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169"/>
        <w:tblW w:w="10768" w:type="dxa"/>
        <w:tblLook w:val="04A0" w:firstRow="1" w:lastRow="0" w:firstColumn="1" w:lastColumn="0" w:noHBand="0" w:noVBand="1"/>
      </w:tblPr>
      <w:tblGrid>
        <w:gridCol w:w="10768"/>
      </w:tblGrid>
      <w:tr w:rsidR="00F71C3F" w:rsidRPr="00A4590C" w14:paraId="44F8D8B2" w14:textId="77777777" w:rsidTr="21295ED7">
        <w:tc>
          <w:tcPr>
            <w:tcW w:w="10768" w:type="dxa"/>
          </w:tcPr>
          <w:p w14:paraId="7FEAC662" w14:textId="3F9BA221" w:rsidR="00F71C3F" w:rsidRPr="00A4590C" w:rsidRDefault="00F71C3F" w:rsidP="00C02CCD">
            <w:pPr>
              <w:spacing w:before="120" w:after="120"/>
              <w:rPr>
                <w:rFonts w:ascii="Arial" w:hAnsi="Arial" w:cs="Arial"/>
                <w:b/>
                <w:bCs/>
              </w:rPr>
            </w:pPr>
            <w:r w:rsidRPr="00A4590C">
              <w:rPr>
                <w:rFonts w:ascii="Arial" w:hAnsi="Arial" w:cs="Arial"/>
                <w:b/>
                <w:bCs/>
              </w:rPr>
              <w:t>Name:</w:t>
            </w:r>
          </w:p>
          <w:p w14:paraId="0086CB2C" w14:textId="6910ED77" w:rsidR="00F71C3F" w:rsidRPr="00A4590C" w:rsidRDefault="4A1BD3C9" w:rsidP="00C02CCD">
            <w:pPr>
              <w:spacing w:before="120" w:after="120"/>
              <w:rPr>
                <w:rFonts w:ascii="Arial" w:hAnsi="Arial" w:cs="Arial"/>
                <w:b/>
                <w:bCs/>
              </w:rPr>
            </w:pPr>
            <w:r w:rsidRPr="00A4590C">
              <w:rPr>
                <w:rFonts w:ascii="Arial" w:hAnsi="Arial" w:cs="Arial"/>
                <w:b/>
                <w:bCs/>
              </w:rPr>
              <w:t>Level of Coaching Qualification (by weapon):</w:t>
            </w:r>
          </w:p>
          <w:p w14:paraId="364660B5" w14:textId="7D71A1FC" w:rsidR="00550C7C" w:rsidRPr="00A4590C" w:rsidRDefault="00F71C3F" w:rsidP="00C02CCD">
            <w:pPr>
              <w:spacing w:before="120" w:after="120"/>
              <w:rPr>
                <w:rFonts w:ascii="Arial" w:hAnsi="Arial" w:cs="Arial"/>
                <w:b/>
                <w:bCs/>
              </w:rPr>
            </w:pPr>
            <w:r w:rsidRPr="00A4590C">
              <w:rPr>
                <w:rFonts w:ascii="Arial" w:hAnsi="Arial" w:cs="Arial"/>
                <w:b/>
                <w:bCs/>
              </w:rPr>
              <w:t xml:space="preserve">Are you on the British Fencing </w:t>
            </w:r>
            <w:r w:rsidR="009A0E57" w:rsidRPr="00A4590C">
              <w:rPr>
                <w:rFonts w:ascii="Arial" w:hAnsi="Arial" w:cs="Arial"/>
                <w:b/>
                <w:bCs/>
              </w:rPr>
              <w:t>coaches register</w:t>
            </w:r>
            <w:r w:rsidRPr="00A4590C">
              <w:rPr>
                <w:rFonts w:ascii="Arial" w:hAnsi="Arial" w:cs="Arial"/>
                <w:b/>
                <w:bCs/>
              </w:rPr>
              <w:t>?  Yes/No</w:t>
            </w:r>
          </w:p>
        </w:tc>
      </w:tr>
      <w:tr w:rsidR="00270BD9" w:rsidRPr="00A4590C" w14:paraId="6617997A" w14:textId="77777777" w:rsidTr="21295ED7">
        <w:trPr>
          <w:trHeight w:val="724"/>
        </w:trPr>
        <w:tc>
          <w:tcPr>
            <w:tcW w:w="10768" w:type="dxa"/>
          </w:tcPr>
          <w:p w14:paraId="0B480C96" w14:textId="13282802" w:rsidR="00550C7C" w:rsidRPr="00A4590C" w:rsidRDefault="21295ED7" w:rsidP="00C02CCD">
            <w:pPr>
              <w:rPr>
                <w:rFonts w:ascii="Arial" w:hAnsi="Arial" w:cs="Arial"/>
                <w:b/>
                <w:bCs/>
              </w:rPr>
            </w:pPr>
            <w:r w:rsidRPr="21295ED7">
              <w:rPr>
                <w:rFonts w:ascii="Arial" w:hAnsi="Arial" w:cs="Arial"/>
                <w:b/>
                <w:bCs/>
              </w:rPr>
              <w:t>Describe your coaching experience of working with squads/teams – (max 150 words written or max 2-minute video/audio message)</w:t>
            </w:r>
          </w:p>
        </w:tc>
      </w:tr>
      <w:tr w:rsidR="00270BD9" w:rsidRPr="00A4590C" w14:paraId="522397F6" w14:textId="77777777" w:rsidTr="21295ED7">
        <w:trPr>
          <w:trHeight w:val="1525"/>
        </w:trPr>
        <w:tc>
          <w:tcPr>
            <w:tcW w:w="10768" w:type="dxa"/>
          </w:tcPr>
          <w:p w14:paraId="260CE9B0" w14:textId="2624CB0D" w:rsidR="00270BD9" w:rsidRPr="00A4590C" w:rsidRDefault="00270BD9" w:rsidP="00C02CCD">
            <w:pPr>
              <w:rPr>
                <w:rFonts w:ascii="Arial" w:hAnsi="Arial" w:cs="Arial"/>
              </w:rPr>
            </w:pPr>
          </w:p>
          <w:p w14:paraId="3267C5FF" w14:textId="586DC05B" w:rsidR="00270BD9" w:rsidRPr="00A4590C" w:rsidRDefault="00270BD9" w:rsidP="00C02CCD">
            <w:pPr>
              <w:rPr>
                <w:rFonts w:ascii="Arial" w:hAnsi="Arial" w:cs="Arial"/>
              </w:rPr>
            </w:pPr>
          </w:p>
        </w:tc>
      </w:tr>
      <w:tr w:rsidR="00C95832" w:rsidRPr="00A4590C" w14:paraId="4EB1FAA8" w14:textId="77777777" w:rsidTr="21295ED7">
        <w:trPr>
          <w:trHeight w:val="714"/>
        </w:trPr>
        <w:tc>
          <w:tcPr>
            <w:tcW w:w="10768" w:type="dxa"/>
          </w:tcPr>
          <w:p w14:paraId="4A173D88" w14:textId="55176E3D" w:rsidR="006771F4" w:rsidRDefault="006771F4" w:rsidP="006771F4">
            <w:pPr>
              <w:rPr>
                <w:rFonts w:ascii="Arial" w:hAnsi="Arial" w:cs="Arial"/>
                <w:b/>
                <w:bCs/>
              </w:rPr>
            </w:pPr>
            <w:r w:rsidRPr="00A07D44">
              <w:rPr>
                <w:rFonts w:ascii="Arial" w:hAnsi="Arial" w:cs="Arial"/>
                <w:b/>
                <w:bCs/>
              </w:rPr>
              <w:t>Describe your approach to managing and motivating a team across the day of a team competition and what you see as your role -</w:t>
            </w:r>
            <w:r w:rsidRPr="001D21AA">
              <w:rPr>
                <w:rFonts w:ascii="Arial" w:hAnsi="Arial" w:cs="Arial"/>
              </w:rPr>
              <w:t xml:space="preserve"> </w:t>
            </w:r>
            <w:r w:rsidRPr="001D21AA">
              <w:rPr>
                <w:rFonts w:ascii="Arial" w:hAnsi="Arial" w:cs="Arial"/>
                <w:b/>
                <w:bCs/>
              </w:rPr>
              <w:t>(max 150 words written or max 2-minute video/audio message)</w:t>
            </w:r>
          </w:p>
          <w:p w14:paraId="7FFE027A" w14:textId="49042256" w:rsidR="00C95832" w:rsidRPr="00A4590C" w:rsidRDefault="00C95832" w:rsidP="00C02CCD">
            <w:pPr>
              <w:rPr>
                <w:rFonts w:ascii="Arial" w:hAnsi="Arial" w:cs="Arial"/>
                <w:b/>
                <w:bCs/>
              </w:rPr>
            </w:pPr>
          </w:p>
        </w:tc>
      </w:tr>
      <w:tr w:rsidR="00C95832" w:rsidRPr="00A4590C" w14:paraId="5051E6B5" w14:textId="77777777" w:rsidTr="21295ED7">
        <w:trPr>
          <w:trHeight w:val="1525"/>
        </w:trPr>
        <w:tc>
          <w:tcPr>
            <w:tcW w:w="10768" w:type="dxa"/>
          </w:tcPr>
          <w:p w14:paraId="5093C74E" w14:textId="77777777" w:rsidR="00C95832" w:rsidRPr="00A4590C" w:rsidRDefault="00C95832" w:rsidP="00C02CCD">
            <w:pPr>
              <w:rPr>
                <w:rFonts w:ascii="Arial" w:hAnsi="Arial" w:cs="Arial"/>
              </w:rPr>
            </w:pPr>
          </w:p>
        </w:tc>
      </w:tr>
      <w:tr w:rsidR="00270BD9" w:rsidRPr="001D21AA" w14:paraId="4EB7E5E5" w14:textId="77777777" w:rsidTr="21295ED7">
        <w:trPr>
          <w:trHeight w:val="920"/>
        </w:trPr>
        <w:tc>
          <w:tcPr>
            <w:tcW w:w="10768" w:type="dxa"/>
          </w:tcPr>
          <w:p w14:paraId="50C272B8" w14:textId="2876E01F" w:rsidR="00270BD9" w:rsidRPr="001D21AA" w:rsidRDefault="21295ED7" w:rsidP="00C02CCD">
            <w:pPr>
              <w:rPr>
                <w:rFonts w:ascii="Arial" w:hAnsi="Arial" w:cs="Arial"/>
              </w:rPr>
            </w:pPr>
            <w:r w:rsidRPr="21295ED7">
              <w:rPr>
                <w:rFonts w:ascii="Arial" w:hAnsi="Arial" w:cs="Arial"/>
                <w:b/>
                <w:bCs/>
              </w:rPr>
              <w:t>Teams achieve, when they are more than the sum of their parts.  What do you see as the important qualities to be an effective member of the staff team at an event – (max 150 words written or max 2-minute video/audio message)</w:t>
            </w:r>
          </w:p>
        </w:tc>
      </w:tr>
      <w:tr w:rsidR="00270BD9" w:rsidRPr="001D21AA" w14:paraId="433DBE2E" w14:textId="77777777" w:rsidTr="21295ED7">
        <w:trPr>
          <w:trHeight w:val="1551"/>
        </w:trPr>
        <w:tc>
          <w:tcPr>
            <w:tcW w:w="10768" w:type="dxa"/>
          </w:tcPr>
          <w:p w14:paraId="75DE4113" w14:textId="77777777" w:rsidR="00270BD9" w:rsidRPr="001D21AA" w:rsidRDefault="00270BD9" w:rsidP="00C02CCD">
            <w:pPr>
              <w:rPr>
                <w:rFonts w:ascii="Arial" w:hAnsi="Arial" w:cs="Arial"/>
              </w:rPr>
            </w:pPr>
          </w:p>
          <w:p w14:paraId="67124714" w14:textId="372ABAB8" w:rsidR="00FA673D" w:rsidRPr="001D21AA" w:rsidRDefault="00FA673D" w:rsidP="00C02CCD">
            <w:pPr>
              <w:rPr>
                <w:rFonts w:ascii="Arial" w:hAnsi="Arial" w:cs="Arial"/>
              </w:rPr>
            </w:pPr>
          </w:p>
        </w:tc>
      </w:tr>
    </w:tbl>
    <w:p w14:paraId="3B40659A" w14:textId="49D93B15" w:rsidR="00820978" w:rsidRPr="001D21AA" w:rsidRDefault="00820978">
      <w:pPr>
        <w:rPr>
          <w:rFonts w:ascii="Arial" w:hAnsi="Arial" w:cs="Arial"/>
        </w:rPr>
      </w:pPr>
    </w:p>
    <w:sectPr w:rsidR="00820978" w:rsidRPr="001D21AA" w:rsidSect="00D04480">
      <w:headerReference w:type="even" r:id="rId9"/>
      <w:headerReference w:type="default" r:id="rId10"/>
      <w:footerReference w:type="even" r:id="rId11"/>
      <w:footerReference w:type="default" r:id="rId12"/>
      <w:headerReference w:type="first" r:id="rId13"/>
      <w:footerReference w:type="first" r:id="rId14"/>
      <w:pgSz w:w="11906" w:h="16838"/>
      <w:pgMar w:top="851" w:right="567" w:bottom="680"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A71AF" w14:textId="77777777" w:rsidR="00D04480" w:rsidRDefault="00D04480" w:rsidP="009A0E57">
      <w:pPr>
        <w:spacing w:after="0" w:line="240" w:lineRule="auto"/>
      </w:pPr>
      <w:r>
        <w:separator/>
      </w:r>
    </w:p>
  </w:endnote>
  <w:endnote w:type="continuationSeparator" w:id="0">
    <w:p w14:paraId="6694EB66" w14:textId="77777777" w:rsidR="00D04480" w:rsidRDefault="00D04480" w:rsidP="009A0E57">
      <w:pPr>
        <w:spacing w:after="0" w:line="240" w:lineRule="auto"/>
      </w:pPr>
      <w:r>
        <w:continuationSeparator/>
      </w:r>
    </w:p>
  </w:endnote>
  <w:endnote w:type="continuationNotice" w:id="1">
    <w:p w14:paraId="77CCE716" w14:textId="77777777" w:rsidR="00D04480" w:rsidRDefault="00D044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A1490" w14:textId="77777777" w:rsidR="000D50AA" w:rsidRDefault="000D50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04F8" w14:textId="6E0D4142" w:rsidR="009A0E57" w:rsidRDefault="009A0E57">
    <w:pPr>
      <w:pStyle w:val="Footer"/>
    </w:pPr>
    <w:r w:rsidRPr="00F71C3F">
      <w:rPr>
        <w:rFonts w:ascii="Verdana" w:hAnsi="Verdana"/>
      </w:rPr>
      <w:t>Th</w:t>
    </w:r>
    <w:r>
      <w:rPr>
        <w:rFonts w:ascii="Verdana" w:hAnsi="Verdana"/>
      </w:rPr>
      <w:t>e</w:t>
    </w:r>
    <w:r w:rsidRPr="00F71C3F">
      <w:rPr>
        <w:rFonts w:ascii="Verdana" w:hAnsi="Verdana"/>
      </w:rPr>
      <w:t xml:space="preserve"> information </w:t>
    </w:r>
    <w:r>
      <w:rPr>
        <w:rFonts w:ascii="Verdana" w:hAnsi="Verdana"/>
      </w:rPr>
      <w:t xml:space="preserve">you have provided above </w:t>
    </w:r>
    <w:r w:rsidRPr="00F71C3F">
      <w:rPr>
        <w:rFonts w:ascii="Verdana" w:hAnsi="Verdana"/>
      </w:rPr>
      <w:t xml:space="preserve">will be provided to the selectors </w:t>
    </w:r>
    <w:r>
      <w:rPr>
        <w:rFonts w:ascii="Verdana" w:hAnsi="Verdana"/>
      </w:rPr>
      <w:t xml:space="preserve">without the inclusion of </w:t>
    </w:r>
    <w:r w:rsidR="008D1740">
      <w:rPr>
        <w:rFonts w:ascii="Verdana" w:hAnsi="Verdana"/>
      </w:rPr>
      <w:t>name or any of the characteristics covered by the Equality Act 2010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DEA24" w14:textId="77777777" w:rsidR="000D50AA" w:rsidRDefault="000D5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5397C" w14:textId="77777777" w:rsidR="00D04480" w:rsidRDefault="00D04480" w:rsidP="009A0E57">
      <w:pPr>
        <w:spacing w:after="0" w:line="240" w:lineRule="auto"/>
      </w:pPr>
      <w:r>
        <w:separator/>
      </w:r>
    </w:p>
  </w:footnote>
  <w:footnote w:type="continuationSeparator" w:id="0">
    <w:p w14:paraId="6107DCDB" w14:textId="77777777" w:rsidR="00D04480" w:rsidRDefault="00D04480" w:rsidP="009A0E57">
      <w:pPr>
        <w:spacing w:after="0" w:line="240" w:lineRule="auto"/>
      </w:pPr>
      <w:r>
        <w:continuationSeparator/>
      </w:r>
    </w:p>
  </w:footnote>
  <w:footnote w:type="continuationNotice" w:id="1">
    <w:p w14:paraId="6647AC36" w14:textId="77777777" w:rsidR="00D04480" w:rsidRDefault="00D044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7B87" w14:textId="77777777" w:rsidR="000D50AA" w:rsidRDefault="000D50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47A6B" w14:textId="77777777" w:rsidR="000D50AA" w:rsidRDefault="000D50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C5892" w14:textId="40B1386A" w:rsidR="00960403" w:rsidRDefault="000D50AA">
    <w:pPr>
      <w:pStyle w:val="Header"/>
      <w:rPr>
        <w:b/>
        <w:bCs/>
        <w:color w:val="1F3864" w:themeColor="accent1" w:themeShade="80"/>
        <w:sz w:val="28"/>
        <w:szCs w:val="28"/>
      </w:rPr>
    </w:pPr>
    <w:r>
      <w:rPr>
        <w:b/>
        <w:bCs/>
        <w:noProof/>
        <w:color w:val="1F3864" w:themeColor="accent1" w:themeShade="80"/>
        <w:sz w:val="28"/>
        <w:szCs w:val="28"/>
      </w:rPr>
      <w:drawing>
        <wp:anchor distT="0" distB="0" distL="114300" distR="114300" simplePos="0" relativeHeight="251658240" behindDoc="1" locked="0" layoutInCell="1" allowOverlap="1" wp14:anchorId="37FE2D11" wp14:editId="01BC6F5A">
          <wp:simplePos x="0" y="0"/>
          <wp:positionH relativeFrom="column">
            <wp:posOffset>5882005</wp:posOffset>
          </wp:positionH>
          <wp:positionV relativeFrom="paragraph">
            <wp:posOffset>6985</wp:posOffset>
          </wp:positionV>
          <wp:extent cx="567055" cy="567055"/>
          <wp:effectExtent l="0" t="0" r="4445" b="4445"/>
          <wp:wrapNone/>
          <wp:docPr id="1670216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055" cy="567055"/>
                  </a:xfrm>
                  <a:prstGeom prst="rect">
                    <a:avLst/>
                  </a:prstGeom>
                  <a:noFill/>
                </pic:spPr>
              </pic:pic>
            </a:graphicData>
          </a:graphic>
        </wp:anchor>
      </w:drawing>
    </w:r>
    <w:r w:rsidR="00E43DA9">
      <w:rPr>
        <w:b/>
        <w:bCs/>
        <w:color w:val="1F3864" w:themeColor="accent1" w:themeShade="80"/>
        <w:sz w:val="28"/>
        <w:szCs w:val="28"/>
      </w:rPr>
      <w:t>Scottish Fencing</w:t>
    </w:r>
    <w:r>
      <w:rPr>
        <w:b/>
        <w:bCs/>
        <w:color w:val="1F3864" w:themeColor="accent1" w:themeShade="80"/>
        <w:sz w:val="28"/>
        <w:szCs w:val="28"/>
      </w:rPr>
      <w:tab/>
    </w:r>
    <w:r>
      <w:rPr>
        <w:b/>
        <w:bCs/>
        <w:color w:val="1F3864" w:themeColor="accent1" w:themeShade="80"/>
        <w:sz w:val="28"/>
        <w:szCs w:val="28"/>
      </w:rPr>
      <w:tab/>
    </w:r>
  </w:p>
  <w:p w14:paraId="28BDB0F7" w14:textId="69CE0E6D" w:rsidR="00E43DA9" w:rsidRDefault="00766A85" w:rsidP="000D50AA">
    <w:pPr>
      <w:pStyle w:val="Header"/>
      <w:tabs>
        <w:tab w:val="clear" w:pos="9026"/>
        <w:tab w:val="left" w:pos="4513"/>
      </w:tabs>
      <w:rPr>
        <w:b/>
        <w:bCs/>
        <w:color w:val="1F3864" w:themeColor="accent1" w:themeShade="80"/>
        <w:sz w:val="28"/>
        <w:szCs w:val="28"/>
      </w:rPr>
    </w:pPr>
    <w:r>
      <w:rPr>
        <w:b/>
        <w:bCs/>
        <w:color w:val="1F3864" w:themeColor="accent1" w:themeShade="80"/>
        <w:sz w:val="28"/>
        <w:szCs w:val="28"/>
      </w:rPr>
      <w:t xml:space="preserve">Lead Coach </w:t>
    </w:r>
    <w:r w:rsidR="000D50AA">
      <w:rPr>
        <w:b/>
        <w:bCs/>
        <w:color w:val="1F3864" w:themeColor="accent1" w:themeShade="80"/>
        <w:sz w:val="28"/>
        <w:szCs w:val="28"/>
      </w:rPr>
      <w:tab/>
    </w:r>
  </w:p>
  <w:p w14:paraId="7BA285E1" w14:textId="683CC704" w:rsidR="00E43DA9" w:rsidRPr="00960403" w:rsidRDefault="00E43DA9">
    <w:pPr>
      <w:pStyle w:val="Header"/>
      <w:rPr>
        <w:b/>
        <w:bCs/>
        <w:color w:val="1F3864" w:themeColor="accent1" w:themeShade="80"/>
        <w:sz w:val="28"/>
        <w:szCs w:val="28"/>
      </w:rPr>
    </w:pPr>
    <w:r>
      <w:rPr>
        <w:b/>
        <w:bCs/>
        <w:color w:val="1F3864" w:themeColor="accent1" w:themeShade="80"/>
        <w:sz w:val="28"/>
        <w:szCs w:val="28"/>
      </w:rPr>
      <w:t>Application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BD9"/>
    <w:rsid w:val="00025C9E"/>
    <w:rsid w:val="000B5169"/>
    <w:rsid w:val="000D50AA"/>
    <w:rsid w:val="0016413F"/>
    <w:rsid w:val="00172AD1"/>
    <w:rsid w:val="001756AF"/>
    <w:rsid w:val="001C0DA1"/>
    <w:rsid w:val="001D21AA"/>
    <w:rsid w:val="00215B34"/>
    <w:rsid w:val="0024149E"/>
    <w:rsid w:val="00270BD9"/>
    <w:rsid w:val="002A769D"/>
    <w:rsid w:val="002A775C"/>
    <w:rsid w:val="002E6B1F"/>
    <w:rsid w:val="002E7D8B"/>
    <w:rsid w:val="003043B3"/>
    <w:rsid w:val="00305FD2"/>
    <w:rsid w:val="00325444"/>
    <w:rsid w:val="00327384"/>
    <w:rsid w:val="0033366B"/>
    <w:rsid w:val="00364AB5"/>
    <w:rsid w:val="003F7E6D"/>
    <w:rsid w:val="00465BC6"/>
    <w:rsid w:val="004A46EC"/>
    <w:rsid w:val="004A50C1"/>
    <w:rsid w:val="00536BC4"/>
    <w:rsid w:val="00550C7C"/>
    <w:rsid w:val="00586965"/>
    <w:rsid w:val="00596D96"/>
    <w:rsid w:val="005A5082"/>
    <w:rsid w:val="005D373F"/>
    <w:rsid w:val="006564A0"/>
    <w:rsid w:val="006771F4"/>
    <w:rsid w:val="006940F9"/>
    <w:rsid w:val="006A608A"/>
    <w:rsid w:val="006B001A"/>
    <w:rsid w:val="00722D10"/>
    <w:rsid w:val="00727BE3"/>
    <w:rsid w:val="00741ED9"/>
    <w:rsid w:val="00745F1B"/>
    <w:rsid w:val="00766A85"/>
    <w:rsid w:val="007E5302"/>
    <w:rsid w:val="00810703"/>
    <w:rsid w:val="0081298F"/>
    <w:rsid w:val="00820978"/>
    <w:rsid w:val="008632A9"/>
    <w:rsid w:val="00890224"/>
    <w:rsid w:val="008D1740"/>
    <w:rsid w:val="008E3B5D"/>
    <w:rsid w:val="00915BB8"/>
    <w:rsid w:val="00952465"/>
    <w:rsid w:val="009536BD"/>
    <w:rsid w:val="00960403"/>
    <w:rsid w:val="009A0E57"/>
    <w:rsid w:val="009C05F5"/>
    <w:rsid w:val="00A07D44"/>
    <w:rsid w:val="00A4590C"/>
    <w:rsid w:val="00AB4C86"/>
    <w:rsid w:val="00AF3259"/>
    <w:rsid w:val="00B23B22"/>
    <w:rsid w:val="00BA3ACE"/>
    <w:rsid w:val="00BB1526"/>
    <w:rsid w:val="00C02CCD"/>
    <w:rsid w:val="00C16866"/>
    <w:rsid w:val="00C174F2"/>
    <w:rsid w:val="00C21CD2"/>
    <w:rsid w:val="00C9079A"/>
    <w:rsid w:val="00C95832"/>
    <w:rsid w:val="00C973E1"/>
    <w:rsid w:val="00CB3B34"/>
    <w:rsid w:val="00D04480"/>
    <w:rsid w:val="00D20D50"/>
    <w:rsid w:val="00D43A83"/>
    <w:rsid w:val="00D749C5"/>
    <w:rsid w:val="00DC213C"/>
    <w:rsid w:val="00DC7D34"/>
    <w:rsid w:val="00E4367A"/>
    <w:rsid w:val="00E43DA9"/>
    <w:rsid w:val="00E44AA3"/>
    <w:rsid w:val="00E5070C"/>
    <w:rsid w:val="00E771D7"/>
    <w:rsid w:val="00EC5352"/>
    <w:rsid w:val="00ED0DDC"/>
    <w:rsid w:val="00EE692C"/>
    <w:rsid w:val="00F052D9"/>
    <w:rsid w:val="00F37EDE"/>
    <w:rsid w:val="00F71C3F"/>
    <w:rsid w:val="00FA673D"/>
    <w:rsid w:val="00FD406E"/>
    <w:rsid w:val="21295ED7"/>
    <w:rsid w:val="45208F84"/>
    <w:rsid w:val="4A1BD3C9"/>
    <w:rsid w:val="6D2D4D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4549F"/>
  <w15:chartTrackingRefBased/>
  <w15:docId w15:val="{69EC0B4E-8D83-4BD1-8944-1419719C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0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0E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E57"/>
  </w:style>
  <w:style w:type="paragraph" w:styleId="Footer">
    <w:name w:val="footer"/>
    <w:basedOn w:val="Normal"/>
    <w:link w:val="FooterChar"/>
    <w:uiPriority w:val="99"/>
    <w:unhideWhenUsed/>
    <w:rsid w:val="009A0E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E57"/>
  </w:style>
  <w:style w:type="paragraph" w:styleId="CommentText">
    <w:name w:val="annotation text"/>
    <w:basedOn w:val="Normal"/>
    <w:link w:val="CommentTextChar"/>
    <w:uiPriority w:val="99"/>
    <w:semiHidden/>
    <w:unhideWhenUsed/>
    <w:rsid w:val="00F37EDE"/>
    <w:pPr>
      <w:spacing w:line="240" w:lineRule="auto"/>
    </w:pPr>
    <w:rPr>
      <w:sz w:val="20"/>
      <w:szCs w:val="20"/>
    </w:rPr>
  </w:style>
  <w:style w:type="character" w:customStyle="1" w:styleId="CommentTextChar">
    <w:name w:val="Comment Text Char"/>
    <w:basedOn w:val="DefaultParagraphFont"/>
    <w:link w:val="CommentText"/>
    <w:uiPriority w:val="99"/>
    <w:semiHidden/>
    <w:rsid w:val="00F37EDE"/>
    <w:rPr>
      <w:sz w:val="20"/>
      <w:szCs w:val="20"/>
    </w:rPr>
  </w:style>
  <w:style w:type="character" w:styleId="CommentReference">
    <w:name w:val="annotation reference"/>
    <w:basedOn w:val="DefaultParagraphFont"/>
    <w:uiPriority w:val="99"/>
    <w:semiHidden/>
    <w:unhideWhenUsed/>
    <w:rsid w:val="00F37EDE"/>
    <w:rPr>
      <w:sz w:val="16"/>
      <w:szCs w:val="16"/>
    </w:rPr>
  </w:style>
  <w:style w:type="paragraph" w:styleId="BalloonText">
    <w:name w:val="Balloon Text"/>
    <w:basedOn w:val="Normal"/>
    <w:link w:val="BalloonTextChar"/>
    <w:uiPriority w:val="99"/>
    <w:semiHidden/>
    <w:unhideWhenUsed/>
    <w:rsid w:val="00F37E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ED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5070C"/>
    <w:rPr>
      <w:b/>
      <w:bCs/>
    </w:rPr>
  </w:style>
  <w:style w:type="character" w:customStyle="1" w:styleId="CommentSubjectChar">
    <w:name w:val="Comment Subject Char"/>
    <w:basedOn w:val="CommentTextChar"/>
    <w:link w:val="CommentSubject"/>
    <w:uiPriority w:val="99"/>
    <w:semiHidden/>
    <w:rsid w:val="00E5070C"/>
    <w:rPr>
      <w:b/>
      <w:bCs/>
      <w:sz w:val="20"/>
      <w:szCs w:val="20"/>
    </w:rPr>
  </w:style>
  <w:style w:type="paragraph" w:styleId="Revision">
    <w:name w:val="Revision"/>
    <w:hidden/>
    <w:uiPriority w:val="99"/>
    <w:semiHidden/>
    <w:rsid w:val="00C907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d3de00-9153-41e7-9827-fdf3a033a126">
      <UserInfo>
        <DisplayName>Blair Cremin</DisplayName>
        <AccountId>459</AccountId>
        <AccountType/>
      </UserInfo>
      <UserInfo>
        <DisplayName>Liz Anderson</DisplayName>
        <AccountId>25</AccountId>
        <AccountType/>
      </UserInfo>
      <UserInfo>
        <DisplayName>Vincent Bryson</DisplayName>
        <AccountId>24</AccountId>
        <AccountType/>
      </UserInfo>
      <UserInfo>
        <DisplayName>Clare Queen</DisplayName>
        <AccountId>2262</AccountId>
        <AccountType/>
      </UserInfo>
      <UserInfo>
        <DisplayName>HR</DisplayName>
        <AccountId>18</AccountId>
        <AccountType/>
      </UserInfo>
      <UserInfo>
        <DisplayName>Performance</DisplayName>
        <AccountId>22</AccountId>
        <AccountType/>
      </UserInfo>
      <UserInfo>
        <DisplayName>SF Safeguarding</DisplayName>
        <AccountId>1022</AccountId>
        <AccountType/>
      </UserInfo>
    </SharedWithUsers>
    <lcf76f155ced4ddcb4097134ff3c332f xmlns="630c95d8-802a-4ed6-8c38-052d071aa211">
      <Terms xmlns="http://schemas.microsoft.com/office/infopath/2007/PartnerControls"/>
    </lcf76f155ced4ddcb4097134ff3c332f>
    <TaxCatchAll xmlns="b7d3de00-9153-41e7-9827-fdf3a033a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8" ma:contentTypeDescription="Create a new document." ma:contentTypeScope="" ma:versionID="f10852c5ee773b5dab965224af29fe31">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a539c31cef719a49ed57e963cc12964b"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912211a-71c1-4805-86ee-ad3f65ebc6c6}" ma:internalName="TaxCatchAll" ma:showField="CatchAllData" ma:web="b7d3de00-9153-41e7-9827-fdf3a033a1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3E846-248D-4EF4-9971-250B807B7739}">
  <ds:schemaRefs>
    <ds:schemaRef ds:uri="http://schemas.microsoft.com/office/2006/metadata/properties"/>
    <ds:schemaRef ds:uri="http://schemas.microsoft.com/office/infopath/2007/PartnerControls"/>
    <ds:schemaRef ds:uri="b7d3de00-9153-41e7-9827-fdf3a033a126"/>
    <ds:schemaRef ds:uri="630c95d8-802a-4ed6-8c38-052d071aa211"/>
  </ds:schemaRefs>
</ds:datastoreItem>
</file>

<file path=customXml/itemProps2.xml><?xml version="1.0" encoding="utf-8"?>
<ds:datastoreItem xmlns:ds="http://schemas.openxmlformats.org/officeDocument/2006/customXml" ds:itemID="{FFF9022D-CD5B-4D89-B355-A91AAE6BA165}">
  <ds:schemaRefs>
    <ds:schemaRef ds:uri="http://schemas.microsoft.com/sharepoint/v3/contenttype/forms"/>
  </ds:schemaRefs>
</ds:datastoreItem>
</file>

<file path=customXml/itemProps3.xml><?xml version="1.0" encoding="utf-8"?>
<ds:datastoreItem xmlns:ds="http://schemas.openxmlformats.org/officeDocument/2006/customXml" ds:itemID="{76CEDC1A-1639-4568-83D3-5CE3AC531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560</Characters>
  <Application>Microsoft Office Word</Application>
  <DocSecurity>0</DocSecurity>
  <Lines>4</Lines>
  <Paragraphs>1</Paragraphs>
  <ScaleCrop>false</ScaleCrop>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Anderson</dc:creator>
  <cp:keywords/>
  <dc:description/>
  <cp:lastModifiedBy>Clare Queen</cp:lastModifiedBy>
  <cp:revision>2</cp:revision>
  <dcterms:created xsi:type="dcterms:W3CDTF">2024-01-26T15:53:00Z</dcterms:created>
  <dcterms:modified xsi:type="dcterms:W3CDTF">2024-01-26T15:53:00Z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MediaServiceImageTags">
    <vt:lpwstr/>
  </property>
</Properties>
</file>