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53946" w14:textId="77777777" w:rsidR="007D4E87" w:rsidRDefault="00604E6D" w:rsidP="00991315">
      <w:pPr>
        <w:rPr>
          <w:rFonts w:asciiTheme="majorHAnsi" w:hAnsiTheme="majorHAnsi" w:cs="Calibri,Bold"/>
          <w:b/>
          <w:bCs/>
          <w:color w:val="000000"/>
        </w:rPr>
      </w:pPr>
      <w:r>
        <w:rPr>
          <w:rFonts w:asciiTheme="majorHAnsi" w:hAnsiTheme="majorHAnsi" w:cs="Calibri,Bold"/>
          <w:b/>
          <w:bCs/>
          <w:color w:val="000000"/>
        </w:rPr>
        <w:t>Overview:</w:t>
      </w:r>
    </w:p>
    <w:p w14:paraId="1583103E" w14:textId="65F96B17" w:rsidR="007D4E87" w:rsidRDefault="00604E6D" w:rsidP="00991315">
      <w:pPr>
        <w:rPr>
          <w:rFonts w:hint="eastAsia"/>
        </w:rPr>
      </w:pPr>
      <w:r w:rsidRPr="00AB3F81">
        <w:rPr>
          <w:rFonts w:asciiTheme="majorHAnsi" w:hAnsiTheme="majorHAnsi" w:cs="Arial"/>
        </w:rPr>
        <w:t xml:space="preserve">The </w:t>
      </w:r>
      <w:r w:rsidR="00AB0549">
        <w:rPr>
          <w:rFonts w:asciiTheme="majorHAnsi" w:hAnsiTheme="majorHAnsi" w:cs="Arial"/>
        </w:rPr>
        <w:t>Head of Pathways</w:t>
      </w:r>
      <w:r w:rsidR="00376516">
        <w:rPr>
          <w:rFonts w:asciiTheme="majorHAnsi" w:hAnsiTheme="majorHAnsi" w:cs="Arial"/>
        </w:rPr>
        <w:t xml:space="preserve"> &amp; Community Change</w:t>
      </w:r>
      <w:r w:rsidRPr="00AB3F81">
        <w:rPr>
          <w:rFonts w:asciiTheme="majorHAnsi" w:hAnsiTheme="majorHAnsi"/>
        </w:rPr>
        <w:t xml:space="preserve"> (</w:t>
      </w:r>
      <w:r w:rsidR="00376516">
        <w:rPr>
          <w:rFonts w:asciiTheme="majorHAnsi" w:hAnsiTheme="majorHAnsi"/>
        </w:rPr>
        <w:t>Ho</w:t>
      </w:r>
      <w:r w:rsidR="00047305">
        <w:rPr>
          <w:rFonts w:asciiTheme="majorHAnsi" w:hAnsiTheme="majorHAnsi" w:cs="Arial"/>
        </w:rPr>
        <w:t>P</w:t>
      </w:r>
      <w:r w:rsidR="00376516">
        <w:rPr>
          <w:rFonts w:asciiTheme="majorHAnsi" w:hAnsiTheme="majorHAnsi" w:cs="Arial"/>
        </w:rPr>
        <w:t>CC</w:t>
      </w:r>
      <w:r w:rsidRPr="00AB3F81">
        <w:rPr>
          <w:rFonts w:asciiTheme="majorHAnsi" w:hAnsiTheme="majorHAnsi" w:cs="Arial"/>
        </w:rPr>
        <w:t xml:space="preserve">) will work together with the </w:t>
      </w:r>
      <w:r w:rsidR="00FE28EF" w:rsidRPr="00F2171F">
        <w:rPr>
          <w:rFonts w:asciiTheme="majorHAnsi" w:hAnsiTheme="majorHAnsi" w:cs="Arial"/>
        </w:rPr>
        <w:t xml:space="preserve">Chief </w:t>
      </w:r>
      <w:r w:rsidR="00376516">
        <w:rPr>
          <w:rFonts w:asciiTheme="majorHAnsi" w:hAnsiTheme="majorHAnsi" w:cs="Arial"/>
        </w:rPr>
        <w:t xml:space="preserve">Executive </w:t>
      </w:r>
      <w:r w:rsidR="00FE28EF" w:rsidRPr="00F2171F">
        <w:rPr>
          <w:rFonts w:asciiTheme="majorHAnsi" w:hAnsiTheme="majorHAnsi" w:cs="Arial"/>
        </w:rPr>
        <w:t>Officer (</w:t>
      </w:r>
      <w:r w:rsidR="00047305">
        <w:rPr>
          <w:rFonts w:asciiTheme="majorHAnsi" w:hAnsiTheme="majorHAnsi" w:cs="Arial"/>
        </w:rPr>
        <w:t>CEO</w:t>
      </w:r>
      <w:r w:rsidR="00FE28EF" w:rsidRPr="00F2171F">
        <w:rPr>
          <w:rFonts w:asciiTheme="majorHAnsi" w:hAnsiTheme="majorHAnsi" w:cs="Arial"/>
        </w:rPr>
        <w:t xml:space="preserve">) </w:t>
      </w:r>
      <w:r>
        <w:rPr>
          <w:rFonts w:asciiTheme="majorHAnsi" w:hAnsiTheme="majorHAnsi" w:cs="Arial"/>
        </w:rPr>
        <w:t>and Board members</w:t>
      </w:r>
      <w:r w:rsidR="00D005DF">
        <w:rPr>
          <w:rFonts w:asciiTheme="majorHAnsi" w:hAnsiTheme="majorHAnsi" w:cs="Arial"/>
        </w:rPr>
        <w:t>,</w:t>
      </w:r>
      <w:r w:rsidR="006051BC">
        <w:rPr>
          <w:rFonts w:asciiTheme="majorHAnsi" w:hAnsiTheme="majorHAnsi" w:cs="Arial"/>
        </w:rPr>
        <w:t xml:space="preserve"> </w:t>
      </w:r>
      <w:r>
        <w:rPr>
          <w:rFonts w:asciiTheme="majorHAnsi" w:hAnsiTheme="majorHAnsi" w:cs="Arial"/>
        </w:rPr>
        <w:t xml:space="preserve">for Club Development, </w:t>
      </w:r>
      <w:r w:rsidR="00D005DF">
        <w:rPr>
          <w:rFonts w:asciiTheme="majorHAnsi" w:hAnsiTheme="majorHAnsi" w:cs="Arial"/>
        </w:rPr>
        <w:t xml:space="preserve">People Development, </w:t>
      </w:r>
      <w:r>
        <w:rPr>
          <w:rFonts w:asciiTheme="majorHAnsi" w:hAnsiTheme="majorHAnsi" w:cs="Arial"/>
        </w:rPr>
        <w:t>Performance and Events to plan, direct and implement the development of fencing throughout Scotland.</w:t>
      </w:r>
      <w:r>
        <w:rPr>
          <w:rFonts w:asciiTheme="majorHAnsi" w:hAnsiTheme="majorHAnsi" w:cs="Calibri"/>
          <w:color w:val="000000"/>
        </w:rPr>
        <w:t xml:space="preserve"> Their</w:t>
      </w:r>
      <w:r w:rsidR="00047305">
        <w:rPr>
          <w:rFonts w:asciiTheme="majorHAnsi" w:hAnsiTheme="majorHAnsi" w:cs="Calibri"/>
          <w:color w:val="000000"/>
        </w:rPr>
        <w:t xml:space="preserve"> emphasis will be</w:t>
      </w:r>
      <w:r>
        <w:rPr>
          <w:rFonts w:asciiTheme="majorHAnsi" w:hAnsiTheme="majorHAnsi" w:cs="Calibri"/>
          <w:color w:val="000000"/>
        </w:rPr>
        <w:t xml:space="preserve"> to </w:t>
      </w:r>
      <w:r>
        <w:rPr>
          <w:rFonts w:ascii="Calibri" w:hAnsi="Calibri" w:cs="Calibri"/>
          <w:color w:val="000000"/>
        </w:rPr>
        <w:t xml:space="preserve">build </w:t>
      </w:r>
      <w:r w:rsidR="00047305">
        <w:rPr>
          <w:rFonts w:ascii="Calibri" w:hAnsi="Calibri" w:cs="Calibri"/>
          <w:color w:val="000000"/>
        </w:rPr>
        <w:t>pathways</w:t>
      </w:r>
      <w:r w:rsidR="00CC1BFD">
        <w:rPr>
          <w:rFonts w:ascii="Calibri" w:hAnsi="Calibri" w:cs="Calibri"/>
          <w:color w:val="000000"/>
        </w:rPr>
        <w:t xml:space="preserve"> into the sport </w:t>
      </w:r>
      <w:r w:rsidR="006051BC">
        <w:rPr>
          <w:rFonts w:ascii="Calibri" w:hAnsi="Calibri" w:cs="Calibri"/>
          <w:color w:val="000000"/>
        </w:rPr>
        <w:t>and use fencing</w:t>
      </w:r>
      <w:r w:rsidR="00EB2060">
        <w:rPr>
          <w:rFonts w:ascii="Calibri" w:hAnsi="Calibri" w:cs="Calibri"/>
          <w:color w:val="000000"/>
        </w:rPr>
        <w:t xml:space="preserve"> as a vehicle for social change and inclusion.</w:t>
      </w:r>
      <w:r>
        <w:rPr>
          <w:rFonts w:asciiTheme="majorHAnsi" w:hAnsiTheme="majorHAnsi" w:cs="Calibri"/>
          <w:color w:val="000000"/>
        </w:rPr>
        <w:t xml:space="preserve">  They will support the development of volunteers working in all capacities within </w:t>
      </w:r>
      <w:r w:rsidR="00EB2060">
        <w:rPr>
          <w:rFonts w:asciiTheme="majorHAnsi" w:hAnsiTheme="majorHAnsi" w:cs="Calibri"/>
          <w:color w:val="000000"/>
        </w:rPr>
        <w:t>fencing communities</w:t>
      </w:r>
      <w:r>
        <w:rPr>
          <w:rFonts w:asciiTheme="majorHAnsi" w:hAnsiTheme="majorHAnsi" w:cs="Calibri"/>
          <w:color w:val="000000"/>
        </w:rPr>
        <w:t>.  They will encourage all fencers to become members of Scottish Fencing</w:t>
      </w:r>
      <w:r w:rsidR="00FE5E2A">
        <w:rPr>
          <w:rFonts w:asciiTheme="majorHAnsi" w:hAnsiTheme="majorHAnsi" w:cs="Calibri"/>
          <w:color w:val="000000"/>
        </w:rPr>
        <w:t xml:space="preserve"> (SF)</w:t>
      </w:r>
      <w:r>
        <w:rPr>
          <w:rFonts w:asciiTheme="majorHAnsi" w:hAnsiTheme="majorHAnsi" w:cs="Calibri"/>
          <w:color w:val="000000"/>
        </w:rPr>
        <w:t>.</w:t>
      </w:r>
    </w:p>
    <w:p w14:paraId="6012DDE2" w14:textId="77777777" w:rsidR="007D4E87" w:rsidRDefault="007D4E87" w:rsidP="00991315">
      <w:pPr>
        <w:rPr>
          <w:rFonts w:asciiTheme="majorHAnsi" w:hAnsiTheme="majorHAnsi" w:cs="Calibri"/>
          <w:color w:val="000000"/>
        </w:rPr>
      </w:pPr>
    </w:p>
    <w:p w14:paraId="4ED70C41" w14:textId="1AAE689C" w:rsidR="00137C0E" w:rsidRPr="00CC1BFD" w:rsidRDefault="00604E6D" w:rsidP="00991315">
      <w:pPr>
        <w:rPr>
          <w:rFonts w:asciiTheme="majorHAnsi" w:hAnsiTheme="majorHAnsi"/>
        </w:rPr>
      </w:pPr>
      <w:r>
        <w:rPr>
          <w:rFonts w:asciiTheme="majorHAnsi" w:hAnsiTheme="majorHAnsi" w:cs="Arial"/>
        </w:rPr>
        <w:t xml:space="preserve">The </w:t>
      </w:r>
      <w:r w:rsidR="00771FD3">
        <w:rPr>
          <w:rFonts w:asciiTheme="majorHAnsi" w:hAnsiTheme="majorHAnsi" w:cs="Arial"/>
        </w:rPr>
        <w:t>HoPCC</w:t>
      </w:r>
      <w:r>
        <w:rPr>
          <w:rFonts w:asciiTheme="majorHAnsi" w:hAnsiTheme="majorHAnsi" w:cs="Arial"/>
        </w:rPr>
        <w:t xml:space="preserve"> </w:t>
      </w:r>
      <w:r>
        <w:rPr>
          <w:rFonts w:asciiTheme="majorHAnsi" w:hAnsiTheme="majorHAnsi"/>
        </w:rPr>
        <w:t xml:space="preserve">will report directly to the </w:t>
      </w:r>
      <w:r w:rsidR="00047305">
        <w:rPr>
          <w:rFonts w:asciiTheme="majorHAnsi" w:hAnsiTheme="majorHAnsi"/>
        </w:rPr>
        <w:t>CEO</w:t>
      </w:r>
      <w:r>
        <w:rPr>
          <w:rFonts w:asciiTheme="majorHAnsi" w:hAnsiTheme="majorHAnsi"/>
        </w:rPr>
        <w:t xml:space="preserve"> of </w:t>
      </w:r>
      <w:r w:rsidR="00FE5E2A">
        <w:rPr>
          <w:rFonts w:asciiTheme="majorHAnsi" w:hAnsiTheme="majorHAnsi"/>
        </w:rPr>
        <w:t>SF.</w:t>
      </w:r>
      <w:r>
        <w:rPr>
          <w:rFonts w:asciiTheme="majorHAnsi" w:hAnsiTheme="majorHAnsi"/>
        </w:rPr>
        <w:t xml:space="preserve"> They will work as a team with </w:t>
      </w:r>
      <w:r w:rsidR="00FE5E2A">
        <w:rPr>
          <w:rFonts w:asciiTheme="majorHAnsi" w:hAnsiTheme="majorHAnsi"/>
        </w:rPr>
        <w:t>the</w:t>
      </w:r>
      <w:r w:rsidR="00F2171F">
        <w:rPr>
          <w:rFonts w:asciiTheme="majorHAnsi" w:hAnsiTheme="majorHAnsi"/>
        </w:rPr>
        <w:t xml:space="preserve"> </w:t>
      </w:r>
      <w:r w:rsidR="00047305">
        <w:rPr>
          <w:rFonts w:asciiTheme="majorHAnsi" w:hAnsiTheme="majorHAnsi"/>
        </w:rPr>
        <w:t>CEO</w:t>
      </w:r>
      <w:r w:rsidR="00F2171F">
        <w:rPr>
          <w:rFonts w:asciiTheme="majorHAnsi" w:hAnsiTheme="majorHAnsi"/>
        </w:rPr>
        <w:t xml:space="preserve">, </w:t>
      </w:r>
      <w:r w:rsidR="00047305">
        <w:rPr>
          <w:rFonts w:asciiTheme="majorHAnsi" w:hAnsiTheme="majorHAnsi"/>
        </w:rPr>
        <w:t>Operations Manager</w:t>
      </w:r>
      <w:r w:rsidR="00F2171F">
        <w:rPr>
          <w:rFonts w:asciiTheme="majorHAnsi" w:hAnsiTheme="majorHAnsi"/>
        </w:rPr>
        <w:t xml:space="preserve"> and the </w:t>
      </w:r>
      <w:r w:rsidR="00047305">
        <w:rPr>
          <w:rFonts w:asciiTheme="majorHAnsi" w:hAnsiTheme="majorHAnsi"/>
        </w:rPr>
        <w:t>Boar</w:t>
      </w:r>
      <w:r w:rsidR="00902E29">
        <w:rPr>
          <w:rFonts w:asciiTheme="majorHAnsi" w:hAnsiTheme="majorHAnsi"/>
        </w:rPr>
        <w:t xml:space="preserve">d, </w:t>
      </w:r>
      <w:r w:rsidR="00047305">
        <w:rPr>
          <w:rFonts w:asciiTheme="majorHAnsi" w:hAnsiTheme="majorHAnsi"/>
        </w:rPr>
        <w:t>key volunteers</w:t>
      </w:r>
      <w:r w:rsidR="00CA3163">
        <w:rPr>
          <w:rFonts w:asciiTheme="majorHAnsi" w:hAnsiTheme="majorHAnsi"/>
        </w:rPr>
        <w:t>,</w:t>
      </w:r>
      <w:r w:rsidR="00902E29">
        <w:rPr>
          <w:rFonts w:asciiTheme="majorHAnsi" w:hAnsiTheme="majorHAnsi"/>
        </w:rPr>
        <w:t xml:space="preserve"> and</w:t>
      </w:r>
      <w:r w:rsidR="00FE5E2A">
        <w:rPr>
          <w:rFonts w:asciiTheme="majorHAnsi" w:hAnsiTheme="majorHAnsi"/>
        </w:rPr>
        <w:t xml:space="preserve"> contractors</w:t>
      </w:r>
      <w:r>
        <w:rPr>
          <w:rFonts w:asciiTheme="majorHAnsi" w:hAnsiTheme="majorHAnsi"/>
        </w:rPr>
        <w:t xml:space="preserve"> to implement</w:t>
      </w:r>
      <w:r w:rsidR="0050400A">
        <w:rPr>
          <w:rFonts w:asciiTheme="majorHAnsi" w:hAnsiTheme="majorHAnsi"/>
        </w:rPr>
        <w:t xml:space="preserve"> a joined-</w:t>
      </w:r>
      <w:r>
        <w:rPr>
          <w:rFonts w:asciiTheme="majorHAnsi" w:hAnsiTheme="majorHAnsi"/>
        </w:rPr>
        <w:t xml:space="preserve">up approach that delivers the SF strategy. They will also work with </w:t>
      </w:r>
      <w:r w:rsidR="00357038" w:rsidRPr="00F2171F">
        <w:rPr>
          <w:rFonts w:asciiTheme="majorHAnsi" w:hAnsiTheme="majorHAnsi"/>
          <w:b/>
        </w:rPr>
        <w:t>s</w:t>
      </w:r>
      <w:r w:rsidRPr="00F2171F">
        <w:rPr>
          <w:rFonts w:asciiTheme="majorHAnsi" w:hAnsiTheme="majorHAnsi"/>
          <w:b/>
        </w:rPr>
        <w:t>port</w:t>
      </w:r>
      <w:r w:rsidR="00357038">
        <w:rPr>
          <w:rFonts w:asciiTheme="majorHAnsi" w:hAnsiTheme="majorHAnsi"/>
        </w:rPr>
        <w:t>s</w:t>
      </w:r>
      <w:r w:rsidRPr="00F2171F">
        <w:rPr>
          <w:rFonts w:asciiTheme="majorHAnsi" w:hAnsiTheme="majorHAnsi"/>
        </w:rPr>
        <w:t>cotland</w:t>
      </w:r>
      <w:r w:rsidR="00357038">
        <w:rPr>
          <w:rFonts w:asciiTheme="majorHAnsi" w:hAnsiTheme="majorHAnsi"/>
        </w:rPr>
        <w:t xml:space="preserve"> staff and other Sports Governing Bodi</w:t>
      </w:r>
      <w:r w:rsidR="008E3B4E">
        <w:rPr>
          <w:rFonts w:asciiTheme="majorHAnsi" w:hAnsiTheme="majorHAnsi"/>
        </w:rPr>
        <w:t xml:space="preserve">es </w:t>
      </w:r>
      <w:r w:rsidR="00902E29">
        <w:rPr>
          <w:rFonts w:asciiTheme="majorHAnsi" w:hAnsiTheme="majorHAnsi"/>
        </w:rPr>
        <w:t xml:space="preserve">senior </w:t>
      </w:r>
      <w:r w:rsidR="008E3B4E">
        <w:rPr>
          <w:rFonts w:asciiTheme="majorHAnsi" w:hAnsiTheme="majorHAnsi"/>
        </w:rPr>
        <w:t>staff</w:t>
      </w:r>
      <w:r w:rsidR="00357038">
        <w:rPr>
          <w:rFonts w:asciiTheme="majorHAnsi" w:hAnsiTheme="majorHAnsi"/>
        </w:rPr>
        <w:t xml:space="preserve"> to build</w:t>
      </w:r>
      <w:r>
        <w:rPr>
          <w:rFonts w:asciiTheme="majorHAnsi" w:hAnsiTheme="majorHAnsi"/>
        </w:rPr>
        <w:t xml:space="preserve"> knowledge and networking to create opportunities for SF to support the </w:t>
      </w:r>
      <w:r w:rsidR="00776422">
        <w:rPr>
          <w:rFonts w:asciiTheme="majorHAnsi" w:hAnsiTheme="majorHAnsi"/>
        </w:rPr>
        <w:t>fencing community</w:t>
      </w:r>
      <w:r>
        <w:rPr>
          <w:rFonts w:asciiTheme="majorHAnsi" w:hAnsiTheme="majorHAnsi"/>
        </w:rPr>
        <w:t xml:space="preserve"> network. </w:t>
      </w:r>
    </w:p>
    <w:p w14:paraId="2AFDFBB2" w14:textId="77777777" w:rsidR="00FE28EF" w:rsidRDefault="00FE28EF" w:rsidP="00991315">
      <w:pPr>
        <w:rPr>
          <w:rFonts w:asciiTheme="majorHAnsi" w:hAnsiTheme="majorHAnsi" w:cs="Calibri,Bold"/>
          <w:b/>
          <w:bCs/>
          <w:color w:val="000000"/>
        </w:rPr>
      </w:pPr>
    </w:p>
    <w:p w14:paraId="6CADAC96" w14:textId="1F0F8D79" w:rsidR="007D4E87" w:rsidRDefault="00604E6D" w:rsidP="00991315">
      <w:pPr>
        <w:rPr>
          <w:rFonts w:asciiTheme="majorHAnsi" w:hAnsiTheme="majorHAnsi" w:cs="Calibri"/>
          <w:color w:val="000000"/>
        </w:rPr>
      </w:pPr>
      <w:r>
        <w:rPr>
          <w:rFonts w:asciiTheme="majorHAnsi" w:hAnsiTheme="majorHAnsi" w:cs="Calibri,Bold"/>
          <w:b/>
          <w:bCs/>
          <w:color w:val="000000"/>
        </w:rPr>
        <w:t xml:space="preserve">Term: </w:t>
      </w:r>
      <w:r>
        <w:rPr>
          <w:rFonts w:asciiTheme="majorHAnsi" w:hAnsiTheme="majorHAnsi" w:cs="Calibri"/>
          <w:color w:val="000000"/>
        </w:rPr>
        <w:t>Fixed term until 31 March 20</w:t>
      </w:r>
      <w:r w:rsidR="00CC1BFD">
        <w:rPr>
          <w:rFonts w:asciiTheme="majorHAnsi" w:hAnsiTheme="majorHAnsi" w:cs="Calibri"/>
          <w:color w:val="000000"/>
        </w:rPr>
        <w:t>2</w:t>
      </w:r>
      <w:r w:rsidR="00776422">
        <w:rPr>
          <w:rFonts w:asciiTheme="majorHAnsi" w:hAnsiTheme="majorHAnsi" w:cs="Calibri"/>
          <w:color w:val="000000"/>
        </w:rPr>
        <w:t>5</w:t>
      </w:r>
      <w:r w:rsidR="00FE28EF">
        <w:rPr>
          <w:rFonts w:asciiTheme="majorHAnsi" w:hAnsiTheme="majorHAnsi" w:cs="Calibri"/>
          <w:color w:val="000000"/>
        </w:rPr>
        <w:t xml:space="preserve">, with the </w:t>
      </w:r>
      <w:r w:rsidR="00CC1BFD">
        <w:rPr>
          <w:rFonts w:asciiTheme="majorHAnsi" w:hAnsiTheme="majorHAnsi" w:cs="Calibri"/>
          <w:color w:val="000000"/>
        </w:rPr>
        <w:t>intention</w:t>
      </w:r>
      <w:r w:rsidR="00FE28EF">
        <w:rPr>
          <w:rFonts w:asciiTheme="majorHAnsi" w:hAnsiTheme="majorHAnsi" w:cs="Calibri"/>
          <w:color w:val="000000"/>
        </w:rPr>
        <w:t xml:space="preserve"> of renewa</w:t>
      </w:r>
      <w:r w:rsidR="00E177BC">
        <w:rPr>
          <w:rFonts w:asciiTheme="majorHAnsi" w:hAnsiTheme="majorHAnsi" w:cs="Calibri"/>
          <w:color w:val="000000"/>
        </w:rPr>
        <w:t>l.</w:t>
      </w:r>
    </w:p>
    <w:p w14:paraId="5DC2D6EC" w14:textId="77777777" w:rsidR="007D4E87" w:rsidRDefault="007D4E87" w:rsidP="00991315">
      <w:pPr>
        <w:rPr>
          <w:rFonts w:asciiTheme="majorHAnsi" w:hAnsiTheme="majorHAnsi" w:cs="Calibri,Bold"/>
          <w:b/>
          <w:bCs/>
          <w:color w:val="000000"/>
        </w:rPr>
      </w:pPr>
    </w:p>
    <w:p w14:paraId="16BC133F" w14:textId="77777777" w:rsidR="007D4E87" w:rsidRDefault="00604E6D" w:rsidP="00991315">
      <w:pPr>
        <w:rPr>
          <w:rFonts w:asciiTheme="majorHAnsi" w:hAnsiTheme="majorHAnsi" w:cs="Calibri,Bold"/>
          <w:b/>
          <w:bCs/>
          <w:color w:val="000000"/>
        </w:rPr>
      </w:pPr>
      <w:r>
        <w:rPr>
          <w:rFonts w:asciiTheme="majorHAnsi" w:hAnsiTheme="majorHAnsi" w:cs="Calibri,Bold"/>
          <w:b/>
          <w:bCs/>
          <w:color w:val="000000"/>
        </w:rPr>
        <w:t>Core Responsibilities:</w:t>
      </w:r>
    </w:p>
    <w:p w14:paraId="483B26DC" w14:textId="492907A7" w:rsidR="007D4E87" w:rsidRDefault="00604E6D" w:rsidP="00991315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Devise and execute an implementation plan for the development of fencing throughout Scotland in line with </w:t>
      </w:r>
      <w:r w:rsidR="001860BA">
        <w:rPr>
          <w:rFonts w:asciiTheme="majorHAnsi" w:hAnsiTheme="majorHAnsi"/>
        </w:rPr>
        <w:t>SF</w:t>
      </w:r>
      <w:r w:rsidR="00CA3163">
        <w:rPr>
          <w:rFonts w:asciiTheme="majorHAnsi" w:hAnsiTheme="majorHAnsi"/>
        </w:rPr>
        <w:t xml:space="preserve"> #ForgingTheFuture strateg</w:t>
      </w:r>
      <w:r w:rsidR="00991315">
        <w:rPr>
          <w:rFonts w:asciiTheme="majorHAnsi" w:hAnsiTheme="majorHAnsi"/>
        </w:rPr>
        <w:t>y</w:t>
      </w:r>
      <w:r w:rsidR="00F2171F">
        <w:rPr>
          <w:rFonts w:asciiTheme="majorHAnsi" w:hAnsiTheme="majorHAnsi"/>
        </w:rPr>
        <w:t xml:space="preserve">, </w:t>
      </w:r>
      <w:r w:rsidR="00E177BC">
        <w:rPr>
          <w:rFonts w:asciiTheme="majorHAnsi" w:hAnsiTheme="majorHAnsi"/>
        </w:rPr>
        <w:t xml:space="preserve">collecting </w:t>
      </w:r>
      <w:r>
        <w:rPr>
          <w:rFonts w:asciiTheme="majorHAnsi" w:hAnsiTheme="majorHAnsi"/>
        </w:rPr>
        <w:t xml:space="preserve">and </w:t>
      </w:r>
      <w:r w:rsidR="00E177BC">
        <w:rPr>
          <w:rFonts w:asciiTheme="majorHAnsi" w:hAnsiTheme="majorHAnsi"/>
        </w:rPr>
        <w:t>maintaining relevant management information and reporting</w:t>
      </w:r>
      <w:r>
        <w:rPr>
          <w:rFonts w:asciiTheme="majorHAnsi" w:hAnsiTheme="majorHAnsi"/>
        </w:rPr>
        <w:t xml:space="preserve"> progress against this.  Specifically to include the following:- </w:t>
      </w:r>
    </w:p>
    <w:p w14:paraId="204EB0FF" w14:textId="77777777" w:rsidR="000D51EB" w:rsidRDefault="000D51EB" w:rsidP="00991315">
      <w:pPr>
        <w:pStyle w:val="Default"/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34432B02" w14:textId="209CF276" w:rsidR="00A22CDB" w:rsidRPr="008D736E" w:rsidRDefault="00047305" w:rsidP="00991315">
      <w:pPr>
        <w:pStyle w:val="Default"/>
        <w:numPr>
          <w:ilvl w:val="0"/>
          <w:numId w:val="15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8D736E">
        <w:rPr>
          <w:rFonts w:asciiTheme="majorHAnsi" w:hAnsiTheme="majorHAnsi" w:cstheme="majorHAnsi" w:hint="eastAsia"/>
        </w:rPr>
        <w:t xml:space="preserve">Develop a talent pathway system </w:t>
      </w:r>
      <w:r w:rsidRPr="008D736E">
        <w:rPr>
          <w:rFonts w:asciiTheme="majorHAnsi" w:hAnsiTheme="majorHAnsi" w:cstheme="majorHAnsi"/>
        </w:rPr>
        <w:t xml:space="preserve">in line with the </w:t>
      </w:r>
      <w:r w:rsidR="00D8154B" w:rsidRPr="008D736E">
        <w:rPr>
          <w:rFonts w:asciiTheme="majorHAnsi" w:hAnsiTheme="majorHAnsi" w:cstheme="majorHAnsi"/>
        </w:rPr>
        <w:t>SF</w:t>
      </w:r>
      <w:r w:rsidRPr="008D736E">
        <w:rPr>
          <w:rFonts w:asciiTheme="majorHAnsi" w:hAnsiTheme="majorHAnsi" w:cstheme="majorHAnsi"/>
        </w:rPr>
        <w:t xml:space="preserve"> Strategic Plan</w:t>
      </w:r>
      <w:r w:rsidR="00D8154B" w:rsidRPr="008D736E">
        <w:rPr>
          <w:rFonts w:asciiTheme="majorHAnsi" w:hAnsiTheme="majorHAnsi" w:cstheme="majorHAnsi"/>
        </w:rPr>
        <w:t xml:space="preserve"> and the British Fencing</w:t>
      </w:r>
      <w:r w:rsidR="00FD797C" w:rsidRPr="008D736E">
        <w:rPr>
          <w:rFonts w:asciiTheme="majorHAnsi" w:hAnsiTheme="majorHAnsi" w:cstheme="majorHAnsi"/>
        </w:rPr>
        <w:t xml:space="preserve"> FTEM plan</w:t>
      </w:r>
      <w:r w:rsidR="008D736E" w:rsidRPr="008D736E">
        <w:rPr>
          <w:rFonts w:asciiTheme="majorHAnsi" w:hAnsiTheme="majorHAnsi" w:cstheme="majorHAnsi"/>
        </w:rPr>
        <w:t xml:space="preserve">. </w:t>
      </w:r>
      <w:r w:rsidR="00A22CDB" w:rsidRPr="008D736E">
        <w:rPr>
          <w:rFonts w:asciiTheme="majorHAnsi" w:hAnsiTheme="majorHAnsi" w:cstheme="majorHAnsi"/>
        </w:rPr>
        <w:t>Be the link between the British Fencing Pathways team &amp;SF</w:t>
      </w:r>
    </w:p>
    <w:p w14:paraId="549891DB" w14:textId="79556E6D" w:rsidR="00FD797C" w:rsidRDefault="00FD797C" w:rsidP="00991315">
      <w:pPr>
        <w:pStyle w:val="Default"/>
        <w:numPr>
          <w:ilvl w:val="0"/>
          <w:numId w:val="15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="008D736E">
        <w:rPr>
          <w:rFonts w:asciiTheme="majorHAnsi" w:hAnsiTheme="majorHAnsi" w:cstheme="majorHAnsi"/>
        </w:rPr>
        <w:t xml:space="preserve">reate </w:t>
      </w:r>
      <w:r w:rsidR="004D4A0D">
        <w:rPr>
          <w:rFonts w:asciiTheme="majorHAnsi" w:hAnsiTheme="majorHAnsi" w:cstheme="majorHAnsi"/>
        </w:rPr>
        <w:t>and</w:t>
      </w:r>
      <w:r w:rsidR="008D736E">
        <w:rPr>
          <w:rFonts w:asciiTheme="majorHAnsi" w:hAnsiTheme="majorHAnsi" w:cstheme="majorHAnsi"/>
        </w:rPr>
        <w:t xml:space="preserve"> deliver an operational </w:t>
      </w:r>
      <w:r w:rsidR="00A74755">
        <w:rPr>
          <w:rFonts w:asciiTheme="majorHAnsi" w:hAnsiTheme="majorHAnsi" w:cstheme="majorHAnsi"/>
        </w:rPr>
        <w:t xml:space="preserve">plan </w:t>
      </w:r>
      <w:r w:rsidR="004D4A0D">
        <w:rPr>
          <w:rFonts w:asciiTheme="majorHAnsi" w:hAnsiTheme="majorHAnsi" w:cstheme="majorHAnsi"/>
        </w:rPr>
        <w:t>based on</w:t>
      </w:r>
      <w:r w:rsidR="00A74755">
        <w:rPr>
          <w:rFonts w:asciiTheme="majorHAnsi" w:hAnsiTheme="majorHAnsi" w:cstheme="majorHAnsi"/>
        </w:rPr>
        <w:t xml:space="preserve"> the</w:t>
      </w:r>
      <w:r w:rsidR="004D4A0D">
        <w:rPr>
          <w:rFonts w:asciiTheme="majorHAnsi" w:hAnsiTheme="majorHAnsi" w:cstheme="majorHAnsi"/>
        </w:rPr>
        <w:t xml:space="preserve"> </w:t>
      </w:r>
      <w:r w:rsidR="00A74755">
        <w:rPr>
          <w:rFonts w:asciiTheme="majorHAnsi" w:hAnsiTheme="majorHAnsi" w:cstheme="majorHAnsi"/>
        </w:rPr>
        <w:t>sportscotland #Changing</w:t>
      </w:r>
      <w:r w:rsidR="00C03AA2">
        <w:rPr>
          <w:rFonts w:asciiTheme="majorHAnsi" w:hAnsiTheme="majorHAnsi" w:cstheme="majorHAnsi"/>
        </w:rPr>
        <w:t>Lives ethos and embed it within partnership fencing clubs and communities</w:t>
      </w:r>
      <w:r w:rsidR="002F7A39">
        <w:rPr>
          <w:rFonts w:asciiTheme="majorHAnsi" w:hAnsiTheme="majorHAnsi" w:cstheme="majorHAnsi"/>
        </w:rPr>
        <w:t>. Through intentional behaviour</w:t>
      </w:r>
      <w:r w:rsidR="009E66F0">
        <w:rPr>
          <w:rFonts w:asciiTheme="majorHAnsi" w:hAnsiTheme="majorHAnsi" w:cstheme="majorHAnsi"/>
        </w:rPr>
        <w:t xml:space="preserve">, support </w:t>
      </w:r>
      <w:r w:rsidR="007948A1">
        <w:rPr>
          <w:rFonts w:asciiTheme="majorHAnsi" w:hAnsiTheme="majorHAnsi" w:cstheme="majorHAnsi"/>
        </w:rPr>
        <w:t>SF communities to overcome barriers to participation</w:t>
      </w:r>
    </w:p>
    <w:p w14:paraId="3512F063" w14:textId="0F5C64F2" w:rsidR="00250F16" w:rsidRPr="004637F7" w:rsidRDefault="008179F7" w:rsidP="00991315">
      <w:pPr>
        <w:pStyle w:val="Default"/>
        <w:numPr>
          <w:ilvl w:val="0"/>
          <w:numId w:val="15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Style w:val="normaltextrun"/>
          <w:rFonts w:ascii="Calibri" w:hAnsi="Calibri" w:cs="Calibri"/>
          <w:shd w:val="clear" w:color="auto" w:fill="FFFFFF"/>
        </w:rPr>
        <w:t>Line management of any staff/contractors employed by Scottish Fencing to deliver on any Pathway activities.</w:t>
      </w:r>
      <w:r>
        <w:rPr>
          <w:rStyle w:val="eop"/>
          <w:rFonts w:ascii="Calibri" w:hAnsi="Calibri" w:cs="Calibri"/>
          <w:shd w:val="clear" w:color="auto" w:fill="FFFFFF"/>
        </w:rPr>
        <w:t> </w:t>
      </w:r>
    </w:p>
    <w:p w14:paraId="2CCFC10C" w14:textId="50ECFCB1" w:rsidR="000D51EB" w:rsidRPr="004637F7" w:rsidRDefault="000D51EB" w:rsidP="00991315">
      <w:pPr>
        <w:pStyle w:val="Default"/>
        <w:numPr>
          <w:ilvl w:val="0"/>
          <w:numId w:val="11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4637F7">
        <w:rPr>
          <w:rFonts w:asciiTheme="majorHAnsi" w:hAnsiTheme="majorHAnsi" w:cstheme="majorHAnsi"/>
        </w:rPr>
        <w:t>Athletes that can be a part of Squad programme and the pathways into it and beyond.</w:t>
      </w:r>
    </w:p>
    <w:p w14:paraId="32CE79A6" w14:textId="1FBCE42F" w:rsidR="00C550BA" w:rsidRDefault="000D51EB" w:rsidP="00991315">
      <w:pPr>
        <w:pStyle w:val="Default"/>
        <w:numPr>
          <w:ilvl w:val="0"/>
          <w:numId w:val="11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4637F7">
        <w:rPr>
          <w:rFonts w:asciiTheme="majorHAnsi" w:hAnsiTheme="majorHAnsi" w:cstheme="majorHAnsi"/>
        </w:rPr>
        <w:t>Coaches</w:t>
      </w:r>
      <w:r w:rsidR="00645DCB">
        <w:rPr>
          <w:rFonts w:asciiTheme="majorHAnsi" w:hAnsiTheme="majorHAnsi" w:cstheme="majorHAnsi"/>
        </w:rPr>
        <w:t>/ Refere</w:t>
      </w:r>
      <w:r w:rsidR="00456DA9">
        <w:rPr>
          <w:rFonts w:asciiTheme="majorHAnsi" w:hAnsiTheme="majorHAnsi" w:cstheme="majorHAnsi"/>
        </w:rPr>
        <w:t>es/ Event organisers and all volunteers</w:t>
      </w:r>
      <w:r w:rsidRPr="004637F7">
        <w:rPr>
          <w:rFonts w:asciiTheme="majorHAnsi" w:hAnsiTheme="majorHAnsi" w:cstheme="majorHAnsi"/>
        </w:rPr>
        <w:t xml:space="preserve"> that can develop within their chosen environment from grass roots up to performance </w:t>
      </w:r>
    </w:p>
    <w:p w14:paraId="28C43FC0" w14:textId="1D613CA1" w:rsidR="00C550BA" w:rsidRDefault="00C550BA" w:rsidP="00991315">
      <w:pPr>
        <w:pStyle w:val="Default"/>
        <w:numPr>
          <w:ilvl w:val="0"/>
          <w:numId w:val="12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250F16">
        <w:rPr>
          <w:rFonts w:asciiTheme="majorHAnsi" w:hAnsiTheme="majorHAnsi" w:cstheme="majorHAnsi"/>
        </w:rPr>
        <w:t xml:space="preserve">Develop </w:t>
      </w:r>
      <w:r>
        <w:rPr>
          <w:rFonts w:asciiTheme="majorHAnsi" w:hAnsiTheme="majorHAnsi" w:cstheme="majorHAnsi"/>
        </w:rPr>
        <w:t xml:space="preserve">and recruit </w:t>
      </w:r>
      <w:r w:rsidRPr="00250F16">
        <w:rPr>
          <w:rFonts w:asciiTheme="majorHAnsi" w:hAnsiTheme="majorHAnsi" w:cstheme="majorHAnsi"/>
        </w:rPr>
        <w:t xml:space="preserve">sub-committees to assist with strategic direction and develop successors to </w:t>
      </w:r>
      <w:r>
        <w:rPr>
          <w:rFonts w:asciiTheme="majorHAnsi" w:hAnsiTheme="majorHAnsi" w:cstheme="majorHAnsi"/>
        </w:rPr>
        <w:t xml:space="preserve">the </w:t>
      </w:r>
      <w:r w:rsidRPr="00250F16">
        <w:rPr>
          <w:rFonts w:asciiTheme="majorHAnsi" w:hAnsiTheme="majorHAnsi" w:cstheme="majorHAnsi"/>
        </w:rPr>
        <w:t>roles.</w:t>
      </w:r>
    </w:p>
    <w:p w14:paraId="365FB6E5" w14:textId="730D1B10" w:rsidR="00E3779A" w:rsidRDefault="00E3779A" w:rsidP="00991315">
      <w:pPr>
        <w:pStyle w:val="Default"/>
        <w:numPr>
          <w:ilvl w:val="0"/>
          <w:numId w:val="12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Deliver </w:t>
      </w:r>
      <w:r w:rsidR="001C3ABC">
        <w:rPr>
          <w:rFonts w:asciiTheme="majorHAnsi" w:hAnsiTheme="majorHAnsi" w:cstheme="majorHAnsi"/>
        </w:rPr>
        <w:t xml:space="preserve">SF’s equality action plan, meeting </w:t>
      </w:r>
      <w:r w:rsidR="00CF6599">
        <w:rPr>
          <w:rFonts w:asciiTheme="majorHAnsi" w:hAnsiTheme="majorHAnsi" w:cstheme="majorHAnsi"/>
        </w:rPr>
        <w:t xml:space="preserve">agreed deadlines, supporting transformation of the club and community </w:t>
      </w:r>
      <w:r w:rsidR="0069425A">
        <w:rPr>
          <w:rFonts w:asciiTheme="majorHAnsi" w:hAnsiTheme="majorHAnsi" w:cstheme="majorHAnsi"/>
        </w:rPr>
        <w:t>environment</w:t>
      </w:r>
    </w:p>
    <w:p w14:paraId="28E32D04" w14:textId="79F826D5" w:rsidR="000D51EB" w:rsidRPr="00250F16" w:rsidRDefault="000305F2" w:rsidP="00991315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auto"/>
        </w:rPr>
        <w:t xml:space="preserve">Develop the </w:t>
      </w:r>
      <w:r w:rsidR="000D51EB" w:rsidRPr="00250F16">
        <w:rPr>
          <w:rFonts w:asciiTheme="majorHAnsi" w:hAnsiTheme="majorHAnsi" w:cstheme="majorHAnsi"/>
          <w:color w:val="auto"/>
        </w:rPr>
        <w:t xml:space="preserve">relationship with Scottish Disability Sport </w:t>
      </w:r>
      <w:r>
        <w:rPr>
          <w:rFonts w:asciiTheme="majorHAnsi" w:hAnsiTheme="majorHAnsi" w:cstheme="majorHAnsi"/>
          <w:color w:val="auto"/>
        </w:rPr>
        <w:t xml:space="preserve">and ensure it </w:t>
      </w:r>
      <w:r w:rsidR="000D51EB" w:rsidRPr="00250F16">
        <w:rPr>
          <w:rFonts w:asciiTheme="majorHAnsi" w:hAnsiTheme="majorHAnsi" w:cstheme="majorHAnsi"/>
          <w:color w:val="auto"/>
        </w:rPr>
        <w:t>delivers:</w:t>
      </w:r>
    </w:p>
    <w:p w14:paraId="2E42B5D1" w14:textId="77777777" w:rsidR="000D51EB" w:rsidRPr="00250F16" w:rsidRDefault="000D51EB" w:rsidP="00991315">
      <w:pPr>
        <w:pStyle w:val="Default"/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250F16">
        <w:rPr>
          <w:rFonts w:asciiTheme="majorHAnsi" w:hAnsiTheme="majorHAnsi" w:cstheme="majorHAnsi"/>
        </w:rPr>
        <w:t>Strategies to attract more people with a disability to Fencing</w:t>
      </w:r>
    </w:p>
    <w:p w14:paraId="5045D1B7" w14:textId="77777777" w:rsidR="000D51EB" w:rsidRPr="00250F16" w:rsidRDefault="000D51EB" w:rsidP="00991315">
      <w:pPr>
        <w:pStyle w:val="Default"/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250F16">
        <w:rPr>
          <w:rFonts w:asciiTheme="majorHAnsi" w:hAnsiTheme="majorHAnsi" w:cstheme="majorHAnsi"/>
        </w:rPr>
        <w:t>Create a network of Lead and accessible clubs to link closely with SDS branches</w:t>
      </w:r>
    </w:p>
    <w:p w14:paraId="218B3B90" w14:textId="0C549753" w:rsidR="000D51EB" w:rsidRDefault="000D51EB" w:rsidP="00991315">
      <w:pPr>
        <w:pStyle w:val="Default"/>
        <w:numPr>
          <w:ilvl w:val="1"/>
          <w:numId w:val="1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250F16">
        <w:rPr>
          <w:rFonts w:asciiTheme="majorHAnsi" w:hAnsiTheme="majorHAnsi" w:cstheme="majorHAnsi"/>
        </w:rPr>
        <w:t>Clear path</w:t>
      </w:r>
      <w:r w:rsidR="00816CC4" w:rsidRPr="00250F16">
        <w:rPr>
          <w:rFonts w:asciiTheme="majorHAnsi" w:hAnsiTheme="majorHAnsi" w:cstheme="majorHAnsi"/>
        </w:rPr>
        <w:t xml:space="preserve"> for athletes/coaches/referees/volunteers with a disability to access</w:t>
      </w:r>
      <w:r w:rsidRPr="00250F16">
        <w:rPr>
          <w:rFonts w:asciiTheme="majorHAnsi" w:hAnsiTheme="majorHAnsi" w:cstheme="majorHAnsi"/>
        </w:rPr>
        <w:t xml:space="preserve"> all our </w:t>
      </w:r>
      <w:r w:rsidR="00816CC4" w:rsidRPr="00250F16">
        <w:rPr>
          <w:rFonts w:asciiTheme="majorHAnsi" w:hAnsiTheme="majorHAnsi" w:cstheme="majorHAnsi"/>
        </w:rPr>
        <w:t>activities.</w:t>
      </w:r>
      <w:r w:rsidRPr="00250F16">
        <w:rPr>
          <w:rFonts w:asciiTheme="majorHAnsi" w:hAnsiTheme="majorHAnsi" w:cstheme="majorHAnsi"/>
        </w:rPr>
        <w:t xml:space="preserve"> </w:t>
      </w:r>
    </w:p>
    <w:p w14:paraId="243E09DF" w14:textId="525044A3" w:rsidR="000E2DDC" w:rsidRPr="00250F16" w:rsidRDefault="00517A10" w:rsidP="00991315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Provide education &amp;</w:t>
      </w:r>
      <w:r w:rsidR="00C72257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support to develop a progressive </w:t>
      </w:r>
      <w:r w:rsidR="00E2134D">
        <w:rPr>
          <w:rFonts w:asciiTheme="majorHAnsi" w:hAnsiTheme="majorHAnsi" w:cstheme="majorHAnsi"/>
        </w:rPr>
        <w:t>fencing volunteer workforce across Scotland</w:t>
      </w:r>
      <w:r w:rsidR="002007E5">
        <w:rPr>
          <w:rFonts w:asciiTheme="majorHAnsi" w:hAnsiTheme="majorHAnsi" w:cstheme="majorHAnsi"/>
        </w:rPr>
        <w:t xml:space="preserve">. </w:t>
      </w:r>
      <w:r w:rsidR="00B62186">
        <w:rPr>
          <w:rFonts w:asciiTheme="majorHAnsi" w:hAnsiTheme="majorHAnsi" w:cstheme="majorHAnsi"/>
        </w:rPr>
        <w:t xml:space="preserve"> </w:t>
      </w:r>
      <w:r w:rsidR="00B62186">
        <w:rPr>
          <w:rStyle w:val="normaltextrun"/>
          <w:rFonts w:ascii="Calibri" w:hAnsi="Calibri" w:cs="Calibri"/>
          <w:shd w:val="clear" w:color="auto" w:fill="FFFFFF"/>
        </w:rPr>
        <w:t>I</w:t>
      </w:r>
      <w:r w:rsidR="002007E5">
        <w:rPr>
          <w:rStyle w:val="normaltextrun"/>
          <w:rFonts w:ascii="Calibri" w:hAnsi="Calibri" w:cs="Calibri"/>
          <w:shd w:val="clear" w:color="auto" w:fill="FFFFFF"/>
        </w:rPr>
        <w:t>f required deliver national programmes supporting clubs to be healthy and sustainable.</w:t>
      </w:r>
      <w:r w:rsidR="002007E5">
        <w:rPr>
          <w:rStyle w:val="eop"/>
          <w:rFonts w:ascii="Calibri" w:hAnsi="Calibri" w:cs="Calibri"/>
          <w:shd w:val="clear" w:color="auto" w:fill="FFFFFF"/>
        </w:rPr>
        <w:t> </w:t>
      </w:r>
    </w:p>
    <w:p w14:paraId="3772E23B" w14:textId="77777777" w:rsidR="008D365F" w:rsidRPr="003D4C8E" w:rsidRDefault="008D365F" w:rsidP="00991315">
      <w:pPr>
        <w:pStyle w:val="Default"/>
        <w:numPr>
          <w:ilvl w:val="0"/>
          <w:numId w:val="1"/>
        </w:numPr>
        <w:rPr>
          <w:rFonts w:asciiTheme="majorHAnsi" w:hAnsiTheme="majorHAnsi" w:cstheme="majorHAnsi"/>
        </w:rPr>
      </w:pPr>
      <w:r w:rsidRPr="003D4C8E">
        <w:rPr>
          <w:rFonts w:asciiTheme="majorHAnsi" w:hAnsiTheme="majorHAnsi" w:cstheme="majorHAnsi"/>
        </w:rPr>
        <w:lastRenderedPageBreak/>
        <w:t>Act as Scottish Fencing’s expert resource on club development providing guidance and leadership to the SF board in relation to sports development.</w:t>
      </w:r>
      <w:r w:rsidR="00816CC4" w:rsidRPr="003D4C8E">
        <w:rPr>
          <w:rFonts w:asciiTheme="majorHAnsi" w:hAnsiTheme="majorHAnsi" w:cstheme="majorHAnsi"/>
        </w:rPr>
        <w:t xml:space="preserve">  </w:t>
      </w:r>
      <w:r w:rsidR="00816CC4" w:rsidRPr="003D4C8E">
        <w:rPr>
          <w:rFonts w:ascii="Calibri" w:hAnsi="Calibri" w:cs="Calibri"/>
          <w:bCs/>
        </w:rPr>
        <w:t>Attend Board Meetings where requested to do so.</w:t>
      </w:r>
    </w:p>
    <w:p w14:paraId="4D5DC295" w14:textId="4EBA6093" w:rsidR="00357038" w:rsidRPr="003D4C8E" w:rsidRDefault="00816CC4" w:rsidP="00991315">
      <w:pPr>
        <w:pStyle w:val="Default"/>
        <w:numPr>
          <w:ilvl w:val="0"/>
          <w:numId w:val="1"/>
        </w:numPr>
      </w:pPr>
      <w:r w:rsidRPr="003D4C8E">
        <w:rPr>
          <w:rFonts w:asciiTheme="majorHAnsi" w:hAnsiTheme="majorHAnsi"/>
        </w:rPr>
        <w:t>In partnership with the Operations Manager &amp; CEO, d</w:t>
      </w:r>
      <w:r w:rsidR="00604E6D" w:rsidRPr="003D4C8E">
        <w:rPr>
          <w:rFonts w:asciiTheme="majorHAnsi" w:hAnsiTheme="majorHAnsi"/>
        </w:rPr>
        <w:t xml:space="preserve">evelop initiatives and systems for a progressive increase in membership </w:t>
      </w:r>
      <w:r w:rsidR="00C2686D" w:rsidRPr="003D4C8E">
        <w:rPr>
          <w:rFonts w:asciiTheme="majorHAnsi" w:hAnsiTheme="majorHAnsi"/>
        </w:rPr>
        <w:t>each year</w:t>
      </w:r>
    </w:p>
    <w:p w14:paraId="20FE9D1B" w14:textId="5F17BC98" w:rsidR="007D4E87" w:rsidRPr="002C7BD5" w:rsidRDefault="00604E6D" w:rsidP="00991315">
      <w:pPr>
        <w:pStyle w:val="Default"/>
        <w:numPr>
          <w:ilvl w:val="0"/>
          <w:numId w:val="1"/>
        </w:numPr>
        <w:rPr>
          <w:rFonts w:asciiTheme="majorHAnsi" w:hAnsiTheme="majorHAnsi"/>
        </w:rPr>
      </w:pPr>
      <w:r w:rsidRPr="002C7BD5">
        <w:rPr>
          <w:rFonts w:asciiTheme="majorHAnsi" w:hAnsiTheme="majorHAnsi"/>
        </w:rPr>
        <w:t xml:space="preserve">Support clubs to develop volunteers, in line with </w:t>
      </w:r>
      <w:proofErr w:type="spellStart"/>
      <w:r w:rsidRPr="002C7BD5">
        <w:rPr>
          <w:rFonts w:asciiTheme="majorHAnsi" w:hAnsiTheme="majorHAnsi"/>
        </w:rPr>
        <w:t>Swordmark</w:t>
      </w:r>
      <w:proofErr w:type="spellEnd"/>
      <w:r w:rsidRPr="002C7BD5">
        <w:rPr>
          <w:rFonts w:asciiTheme="majorHAnsi" w:hAnsiTheme="majorHAnsi"/>
        </w:rPr>
        <w:t xml:space="preserve">.  </w:t>
      </w:r>
      <w:r w:rsidR="00904CCE" w:rsidRPr="002C7BD5">
        <w:rPr>
          <w:rFonts w:asciiTheme="majorHAnsi" w:hAnsiTheme="majorHAnsi"/>
        </w:rPr>
        <w:t>D</w:t>
      </w:r>
      <w:r w:rsidRPr="002C7BD5">
        <w:rPr>
          <w:rFonts w:asciiTheme="majorHAnsi" w:hAnsiTheme="majorHAnsi"/>
        </w:rPr>
        <w:t xml:space="preserve">evelop and if required deliver national programmes </w:t>
      </w:r>
      <w:r w:rsidR="00904CCE" w:rsidRPr="002C7BD5">
        <w:rPr>
          <w:rFonts w:asciiTheme="majorHAnsi" w:hAnsiTheme="majorHAnsi"/>
        </w:rPr>
        <w:t>supporting clubs to be healthy and sustainable.</w:t>
      </w:r>
    </w:p>
    <w:p w14:paraId="62DDD984" w14:textId="706C5EBE" w:rsidR="00047305" w:rsidRPr="00047305" w:rsidRDefault="00047305" w:rsidP="00991315">
      <w:pPr>
        <w:pStyle w:val="Default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Identify and</w:t>
      </w:r>
      <w:r w:rsidRPr="000D51EB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work </w:t>
      </w:r>
      <w:r w:rsidRPr="000D51EB">
        <w:rPr>
          <w:rFonts w:asciiTheme="majorHAnsi" w:hAnsiTheme="majorHAnsi" w:cstheme="majorHAnsi"/>
        </w:rPr>
        <w:t>with focus clubs</w:t>
      </w:r>
      <w:r>
        <w:rPr>
          <w:rFonts w:asciiTheme="majorHAnsi" w:hAnsiTheme="majorHAnsi" w:cstheme="majorHAnsi"/>
        </w:rPr>
        <w:t xml:space="preserve"> </w:t>
      </w:r>
      <w:r w:rsidRPr="000D51EB">
        <w:rPr>
          <w:rFonts w:asciiTheme="majorHAnsi" w:hAnsiTheme="majorHAnsi" w:cstheme="majorHAnsi"/>
        </w:rPr>
        <w:t>to ensure t</w:t>
      </w:r>
      <w:r>
        <w:rPr>
          <w:rFonts w:asciiTheme="majorHAnsi" w:hAnsiTheme="majorHAnsi" w:cstheme="majorHAnsi"/>
        </w:rPr>
        <w:t>hey can build and create a</w:t>
      </w:r>
      <w:r w:rsidRPr="000D51EB">
        <w:rPr>
          <w:rFonts w:asciiTheme="majorHAnsi" w:hAnsiTheme="majorHAnsi" w:cstheme="majorHAnsi"/>
        </w:rPr>
        <w:t xml:space="preserve"> ‘sustainable’ club</w:t>
      </w:r>
      <w:r>
        <w:rPr>
          <w:rFonts w:asciiTheme="majorHAnsi" w:hAnsiTheme="majorHAnsi" w:cstheme="majorHAnsi"/>
        </w:rPr>
        <w:t xml:space="preserve"> aligned with </w:t>
      </w:r>
      <w:r w:rsidR="002C7BD5">
        <w:rPr>
          <w:rFonts w:asciiTheme="majorHAnsi" w:hAnsiTheme="majorHAnsi" w:cstheme="majorHAnsi"/>
        </w:rPr>
        <w:t>SF’s</w:t>
      </w:r>
      <w:r>
        <w:rPr>
          <w:rFonts w:asciiTheme="majorHAnsi" w:hAnsiTheme="majorHAnsi" w:cstheme="majorHAnsi"/>
        </w:rPr>
        <w:t xml:space="preserve"> core objectives</w:t>
      </w:r>
      <w:r w:rsidRPr="000D51EB">
        <w:rPr>
          <w:rFonts w:asciiTheme="majorHAnsi" w:hAnsiTheme="majorHAnsi" w:cstheme="majorHAnsi"/>
        </w:rPr>
        <w:t>.</w:t>
      </w:r>
    </w:p>
    <w:p w14:paraId="218ED60C" w14:textId="4990301C" w:rsidR="000D51EB" w:rsidRPr="00536617" w:rsidRDefault="00BF06A8" w:rsidP="00991315">
      <w:pPr>
        <w:pStyle w:val="Default"/>
        <w:numPr>
          <w:ilvl w:val="0"/>
          <w:numId w:val="1"/>
        </w:numPr>
        <w:rPr>
          <w:rFonts w:ascii="Calibri" w:hAnsi="Calibri" w:cs="Calibri"/>
          <w:color w:val="auto"/>
        </w:rPr>
      </w:pPr>
      <w:r w:rsidRPr="00536617">
        <w:rPr>
          <w:rFonts w:ascii="Calibri" w:hAnsi="Calibri" w:cs="Calibri"/>
          <w:color w:val="auto"/>
        </w:rPr>
        <w:t>C</w:t>
      </w:r>
      <w:r w:rsidR="000D51EB" w:rsidRPr="00536617">
        <w:rPr>
          <w:rFonts w:ascii="Calibri" w:hAnsi="Calibri" w:cs="Calibri"/>
          <w:color w:val="auto"/>
        </w:rPr>
        <w:t>onsult with the Competitions subcommittee to encourage new members to attend competitions and to assist in the development of new competitions for newer members – including Schools, Colleges and Universities</w:t>
      </w:r>
      <w:r w:rsidRPr="00536617">
        <w:rPr>
          <w:rFonts w:ascii="Calibri" w:hAnsi="Calibri" w:cs="Calibri"/>
          <w:color w:val="auto"/>
        </w:rPr>
        <w:t xml:space="preserve"> </w:t>
      </w:r>
    </w:p>
    <w:p w14:paraId="0D1E900A" w14:textId="23E294C3" w:rsidR="00047305" w:rsidRDefault="002E2EB6" w:rsidP="00991315">
      <w:pPr>
        <w:pStyle w:val="Default"/>
        <w:numPr>
          <w:ilvl w:val="0"/>
          <w:numId w:val="1"/>
        </w:numPr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R</w:t>
      </w:r>
      <w:r w:rsidR="000D51EB" w:rsidRPr="000D51EB">
        <w:rPr>
          <w:rFonts w:ascii="Calibri" w:hAnsi="Calibri" w:cs="Calibri"/>
          <w:color w:val="auto"/>
        </w:rPr>
        <w:t>esponsible for management and delivery against the Development budgets provid</w:t>
      </w:r>
      <w:r>
        <w:rPr>
          <w:rFonts w:ascii="Calibri" w:hAnsi="Calibri" w:cs="Calibri"/>
          <w:color w:val="auto"/>
        </w:rPr>
        <w:t>ing</w:t>
      </w:r>
      <w:r w:rsidR="000D51EB" w:rsidRPr="000D51EB">
        <w:rPr>
          <w:rFonts w:ascii="Calibri" w:hAnsi="Calibri" w:cs="Calibri"/>
          <w:color w:val="auto"/>
        </w:rPr>
        <w:t xml:space="preserve"> regular financial updates to the Board and specifically to the CEO &amp; Director of Finance</w:t>
      </w:r>
      <w:r w:rsidR="000D51EB">
        <w:rPr>
          <w:rFonts w:ascii="Calibri" w:hAnsi="Calibri" w:cs="Calibri"/>
          <w:color w:val="auto"/>
        </w:rPr>
        <w:t>.</w:t>
      </w:r>
    </w:p>
    <w:p w14:paraId="6888831B" w14:textId="77777777" w:rsidR="007D4E87" w:rsidRPr="00047305" w:rsidRDefault="00F2171F" w:rsidP="00991315">
      <w:pPr>
        <w:pStyle w:val="Default"/>
        <w:numPr>
          <w:ilvl w:val="0"/>
          <w:numId w:val="1"/>
        </w:numPr>
        <w:rPr>
          <w:rFonts w:ascii="Calibri" w:hAnsi="Calibri" w:cs="Calibri"/>
          <w:color w:val="auto"/>
        </w:rPr>
      </w:pPr>
      <w:r w:rsidRPr="00047305">
        <w:rPr>
          <w:rFonts w:asciiTheme="majorHAnsi" w:hAnsiTheme="majorHAnsi"/>
        </w:rPr>
        <w:t>Work with clubs to i</w:t>
      </w:r>
      <w:r w:rsidR="00604E6D" w:rsidRPr="00047305">
        <w:rPr>
          <w:rFonts w:asciiTheme="majorHAnsi" w:hAnsiTheme="majorHAnsi"/>
        </w:rPr>
        <w:t>dentify and pursue funding opportunities locally and nationally, supporting the clubs in writing a professional submission</w:t>
      </w:r>
    </w:p>
    <w:p w14:paraId="581A9AD8" w14:textId="67627450" w:rsidR="007D4E87" w:rsidRDefault="00357038" w:rsidP="00991315">
      <w:pPr>
        <w:pStyle w:val="Default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Attend relevant </w:t>
      </w:r>
      <w:r w:rsidRPr="009A1231">
        <w:rPr>
          <w:rFonts w:asciiTheme="majorHAnsi" w:hAnsiTheme="majorHAnsi"/>
          <w:b/>
        </w:rPr>
        <w:t>sport</w:t>
      </w:r>
      <w:r>
        <w:rPr>
          <w:rFonts w:asciiTheme="majorHAnsi" w:hAnsiTheme="majorHAnsi"/>
        </w:rPr>
        <w:t>scotland Partnership Meetings</w:t>
      </w:r>
      <w:r w:rsidR="00BB66E6">
        <w:rPr>
          <w:rFonts w:asciiTheme="majorHAnsi" w:hAnsiTheme="majorHAnsi"/>
        </w:rPr>
        <w:t xml:space="preserve"> – to be an active</w:t>
      </w:r>
      <w:r w:rsidR="003574D9">
        <w:rPr>
          <w:rFonts w:asciiTheme="majorHAnsi" w:hAnsiTheme="majorHAnsi"/>
        </w:rPr>
        <w:t xml:space="preserve"> ambassador for the sport and the organisation</w:t>
      </w:r>
    </w:p>
    <w:p w14:paraId="0FB329DD" w14:textId="77777777" w:rsidR="002A4A48" w:rsidRDefault="002A4A48" w:rsidP="00991315">
      <w:pPr>
        <w:pStyle w:val="Default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Promote good practice and successes of Scottish Fencing clubs using social and digital media channels.</w:t>
      </w:r>
    </w:p>
    <w:p w14:paraId="2DC33F98" w14:textId="467AD1B5" w:rsidR="00AD0DB5" w:rsidRDefault="00AD0DB5" w:rsidP="00AD0DB5">
      <w:pPr>
        <w:pStyle w:val="Default"/>
        <w:jc w:val="both"/>
        <w:rPr>
          <w:rFonts w:asciiTheme="majorHAnsi" w:hAnsiTheme="majorHAnsi"/>
        </w:rPr>
      </w:pPr>
    </w:p>
    <w:p w14:paraId="70CBDB80" w14:textId="57B0BA08" w:rsidR="00AD0DB5" w:rsidRDefault="00AD0DB5" w:rsidP="00AD0DB5">
      <w:pPr>
        <w:pStyle w:val="Default"/>
        <w:jc w:val="both"/>
        <w:rPr>
          <w:rFonts w:asciiTheme="majorHAnsi" w:hAnsiTheme="majorHAnsi"/>
        </w:rPr>
      </w:pPr>
    </w:p>
    <w:p w14:paraId="29032E9F" w14:textId="532B94BF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>
        <w:rPr>
          <w:rFonts w:ascii="Calibri" w:eastAsia="Times New Roman" w:hAnsi="Calibri" w:cs="Calibri"/>
          <w:b/>
          <w:bCs/>
          <w:lang w:eastAsia="en-GB" w:bidi="ar-SA"/>
        </w:rPr>
        <w:t>Tim</w:t>
      </w:r>
      <w:r w:rsidRPr="00AD0DB5">
        <w:rPr>
          <w:rFonts w:ascii="Calibri" w:eastAsia="Times New Roman" w:hAnsi="Calibri" w:cs="Calibri"/>
          <w:b/>
          <w:bCs/>
          <w:lang w:eastAsia="en-GB" w:bidi="ar-SA"/>
        </w:rPr>
        <w:t>e commitments:</w:t>
      </w:r>
      <w:r w:rsidRPr="00AD0DB5">
        <w:rPr>
          <w:rFonts w:ascii="Calibri" w:eastAsia="Times New Roman" w:hAnsi="Calibri" w:cs="Calibri"/>
          <w:lang w:eastAsia="en-GB" w:bidi="ar-SA"/>
        </w:rPr>
        <w:t> </w:t>
      </w:r>
    </w:p>
    <w:p w14:paraId="7A20404E" w14:textId="77777777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>37.5 hours per week. The nature of the post means that hours will not regularly fall within a conventional working day and frequent evening and weekend work will be necessary to fulfil the purpose of the role. </w:t>
      </w:r>
    </w:p>
    <w:p w14:paraId="424FF988" w14:textId="77777777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color w:val="000000"/>
          <w:lang w:eastAsia="en-GB" w:bidi="ar-SA"/>
        </w:rPr>
        <w:t> </w:t>
      </w:r>
    </w:p>
    <w:p w14:paraId="1124A05D" w14:textId="77777777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b/>
          <w:bCs/>
          <w:color w:val="000000"/>
          <w:lang w:eastAsia="en-GB" w:bidi="ar-SA"/>
        </w:rPr>
        <w:t>Remuneration:</w:t>
      </w:r>
      <w:r w:rsidRPr="00AD0DB5">
        <w:rPr>
          <w:rFonts w:ascii="Calibri" w:eastAsia="Times New Roman" w:hAnsi="Calibri" w:cs="Calibri"/>
          <w:color w:val="000000"/>
          <w:lang w:eastAsia="en-GB" w:bidi="ar-SA"/>
        </w:rPr>
        <w:t xml:space="preserve">  </w:t>
      </w:r>
    </w:p>
    <w:p w14:paraId="4528CDFA" w14:textId="5516F9DF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color w:val="000000"/>
          <w:lang w:eastAsia="en-GB" w:bidi="ar-SA"/>
        </w:rPr>
        <w:t>C.£3</w:t>
      </w:r>
      <w:r w:rsidR="002F43D6">
        <w:rPr>
          <w:rFonts w:ascii="Calibri" w:eastAsia="Times New Roman" w:hAnsi="Calibri" w:cs="Calibri"/>
          <w:color w:val="000000"/>
          <w:lang w:eastAsia="en-GB" w:bidi="ar-SA"/>
        </w:rPr>
        <w:t xml:space="preserve">1 – 34K </w:t>
      </w:r>
      <w:r w:rsidRPr="00AD0DB5">
        <w:rPr>
          <w:rFonts w:ascii="Calibri" w:eastAsia="Times New Roman" w:hAnsi="Calibri" w:cs="Calibri"/>
          <w:color w:val="000000"/>
          <w:lang w:eastAsia="en-GB" w:bidi="ar-SA"/>
        </w:rPr>
        <w:t>(annually)  </w:t>
      </w:r>
    </w:p>
    <w:p w14:paraId="4972C085" w14:textId="77777777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> </w:t>
      </w:r>
    </w:p>
    <w:p w14:paraId="525079D8" w14:textId="77777777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> </w:t>
      </w:r>
    </w:p>
    <w:p w14:paraId="745F30E7" w14:textId="03BF3369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b/>
          <w:bCs/>
          <w:color w:val="000000"/>
          <w:lang w:eastAsia="en-GB" w:bidi="ar-SA"/>
        </w:rPr>
        <w:t>Qualifications and Experience</w:t>
      </w:r>
      <w:r w:rsidRPr="00AD0DB5">
        <w:rPr>
          <w:rFonts w:ascii="Calibri" w:eastAsia="Times New Roman" w:hAnsi="Calibri" w:cs="Calibri"/>
          <w:color w:val="000000"/>
          <w:lang w:eastAsia="en-GB" w:bidi="ar-SA"/>
        </w:rPr>
        <w:t> (D: Desirable E: Essential M: Mandatory by law)   </w:t>
      </w:r>
    </w:p>
    <w:p w14:paraId="02E3FB2B" w14:textId="77777777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color w:val="000000"/>
          <w:lang w:eastAsia="en-GB" w:bidi="ar-SA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5"/>
        <w:gridCol w:w="630"/>
        <w:gridCol w:w="630"/>
        <w:gridCol w:w="630"/>
      </w:tblGrid>
      <w:tr w:rsidR="00AD0DB5" w:rsidRPr="00AD0DB5" w14:paraId="29D6C170" w14:textId="77777777" w:rsidTr="00AD0DB5"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274DCD" w14:textId="77777777" w:rsidR="00AD0DB5" w:rsidRPr="00AD0DB5" w:rsidRDefault="00AD0DB5" w:rsidP="00AD0DB5">
            <w:pPr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b/>
                <w:bCs/>
                <w:color w:val="000000"/>
                <w:lang w:eastAsia="en-GB" w:bidi="ar-SA"/>
              </w:rPr>
              <w:t>Qualification / Experience</w:t>
            </w: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E09F9F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b/>
                <w:bCs/>
                <w:color w:val="000000"/>
                <w:lang w:eastAsia="en-GB" w:bidi="ar-SA"/>
              </w:rPr>
              <w:t>D</w:t>
            </w: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5861C4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b/>
                <w:bCs/>
                <w:color w:val="000000"/>
                <w:lang w:eastAsia="en-GB" w:bidi="ar-SA"/>
              </w:rPr>
              <w:t>E</w:t>
            </w: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AB6F38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b/>
                <w:bCs/>
                <w:color w:val="000000"/>
                <w:lang w:eastAsia="en-GB" w:bidi="ar-SA"/>
              </w:rPr>
              <w:t>M</w:t>
            </w: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</w:tr>
      <w:tr w:rsidR="00AD0DB5" w:rsidRPr="00AD0DB5" w14:paraId="707208A1" w14:textId="77777777" w:rsidTr="00AD0DB5"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C7B689" w14:textId="77777777" w:rsidR="00AD0DB5" w:rsidRPr="00AD0DB5" w:rsidRDefault="00AD0DB5" w:rsidP="00AD0DB5">
            <w:pPr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Degree or equivalent in sports development or related subject 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B27F3C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C7F5FD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Wingdings" w:eastAsia="Times New Roman" w:hAnsi="Wingdings" w:cs="Times New Roman"/>
                <w:b/>
                <w:bCs/>
                <w:color w:val="000000"/>
                <w:lang w:eastAsia="en-GB" w:bidi="ar-SA"/>
              </w:rPr>
              <w:sym w:font="Wingdings" w:char="F0FC"/>
            </w:r>
            <w:r w:rsidRPr="00AD0DB5">
              <w:rPr>
                <w:rFonts w:ascii="Wingdings" w:eastAsia="Times New Roman" w:hAnsi="Wingdings" w:cs="Times New Roman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34D8E7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</w:tr>
      <w:tr w:rsidR="00AD0DB5" w:rsidRPr="00AD0DB5" w14:paraId="49570FEF" w14:textId="77777777" w:rsidTr="00AD0DB5"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C20C49" w14:textId="7D069968" w:rsidR="00AD0DB5" w:rsidRPr="002D780C" w:rsidRDefault="002E5E90" w:rsidP="00AD0DB5">
            <w:pPr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2D780C">
              <w:rPr>
                <w:rFonts w:ascii="Calibri" w:eastAsia="Times New Roman" w:hAnsi="Calibri" w:cs="Calibri"/>
                <w:color w:val="000000"/>
                <w:lang w:eastAsia="en-GB" w:bidi="ar-SA"/>
              </w:rPr>
              <w:t>5</w:t>
            </w:r>
            <w:r w:rsidR="00AD0DB5" w:rsidRPr="002D780C">
              <w:rPr>
                <w:rFonts w:ascii="Calibri" w:eastAsia="Times New Roman" w:hAnsi="Calibri" w:cs="Calibri"/>
                <w:color w:val="000000"/>
                <w:lang w:eastAsia="en-GB" w:bidi="ar-SA"/>
              </w:rPr>
              <w:t> years experience in sports development or similar role</w:t>
            </w:r>
            <w:r w:rsidRPr="002D780C">
              <w:rPr>
                <w:rFonts w:ascii="Calibri" w:eastAsia="Times New Roman" w:hAnsi="Calibri" w:cs="Calibri"/>
                <w:color w:val="000000"/>
                <w:lang w:eastAsia="en-GB" w:bidi="ar-SA"/>
              </w:rPr>
              <w:t xml:space="preserve">, including </w:t>
            </w:r>
            <w:r w:rsidR="00C10347" w:rsidRPr="002D780C">
              <w:rPr>
                <w:rFonts w:ascii="Calibri" w:eastAsia="Times New Roman" w:hAnsi="Calibri" w:cs="Calibri"/>
                <w:color w:val="000000"/>
                <w:lang w:eastAsia="en-GB" w:bidi="ar-SA"/>
              </w:rPr>
              <w:t>implementation and evaluation of changing lives projects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5E39D6" w14:textId="77777777" w:rsidR="00AD0DB5" w:rsidRPr="002D780C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2D780C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DDC777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Wingdings" w:eastAsia="Times New Roman" w:hAnsi="Wingdings" w:cs="Times New Roman"/>
                <w:b/>
                <w:bCs/>
                <w:color w:val="000000"/>
                <w:lang w:eastAsia="en-GB" w:bidi="ar-SA"/>
              </w:rPr>
              <w:sym w:font="Wingdings" w:char="F0FC"/>
            </w:r>
            <w:r w:rsidRPr="00AD0DB5">
              <w:rPr>
                <w:rFonts w:ascii="Wingdings" w:eastAsia="Times New Roman" w:hAnsi="Wingdings" w:cs="Times New Roman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3A22D4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</w:tr>
      <w:tr w:rsidR="00AD0DB5" w:rsidRPr="00AD0DB5" w14:paraId="7C83AAEE" w14:textId="77777777" w:rsidTr="00AD0DB5"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0B1366" w14:textId="77777777" w:rsidR="00AD0DB5" w:rsidRPr="00AD0DB5" w:rsidRDefault="00AD0DB5" w:rsidP="00AD0DB5">
            <w:pPr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lang w:eastAsia="en-GB" w:bidi="ar-SA"/>
              </w:rPr>
              <w:t>A good knowledge and experience of using Microsoft Office applications allowing analysis of performance information and ease of communication within the staff and board team. 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F40626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9CAE55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Wingdings" w:eastAsia="Times New Roman" w:hAnsi="Wingdings" w:cs="Times New Roman"/>
                <w:b/>
                <w:bCs/>
                <w:color w:val="000000"/>
                <w:lang w:eastAsia="en-GB" w:bidi="ar-SA"/>
              </w:rPr>
              <w:sym w:font="Wingdings" w:char="F0FC"/>
            </w:r>
            <w:r w:rsidRPr="00AD0DB5">
              <w:rPr>
                <w:rFonts w:ascii="Wingdings" w:eastAsia="Times New Roman" w:hAnsi="Wingdings" w:cs="Times New Roman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D8B425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</w:tr>
      <w:tr w:rsidR="00AD0DB5" w:rsidRPr="00AD0DB5" w14:paraId="7BA2A3C0" w14:textId="77777777" w:rsidTr="00AD0DB5"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417534" w14:textId="77777777" w:rsidR="00AD0DB5" w:rsidRPr="002D780C" w:rsidRDefault="00AD0DB5" w:rsidP="00AD0DB5">
            <w:pPr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2D780C">
              <w:rPr>
                <w:rFonts w:ascii="Calibri" w:eastAsia="Times New Roman" w:hAnsi="Calibri" w:cs="Calibri"/>
                <w:color w:val="000000"/>
                <w:lang w:eastAsia="en-GB" w:bidi="ar-SA"/>
              </w:rPr>
              <w:t>Driving licence and access to vehicle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3A38C4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A067C2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Wingdings" w:eastAsia="Times New Roman" w:hAnsi="Wingdings" w:cs="Times New Roman"/>
                <w:b/>
                <w:bCs/>
                <w:color w:val="000000"/>
                <w:lang w:eastAsia="en-GB" w:bidi="ar-SA"/>
              </w:rPr>
              <w:sym w:font="Wingdings" w:char="F0FC"/>
            </w:r>
            <w:r w:rsidRPr="00AD0DB5">
              <w:rPr>
                <w:rFonts w:ascii="Wingdings" w:eastAsia="Times New Roman" w:hAnsi="Wingdings" w:cs="Times New Roman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B94BED" w14:textId="77777777" w:rsidR="00AD0DB5" w:rsidRPr="00AD0DB5" w:rsidRDefault="00AD0DB5" w:rsidP="00AD0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 w:bidi="ar-SA"/>
              </w:rPr>
            </w:pPr>
            <w:r w:rsidRPr="00AD0DB5">
              <w:rPr>
                <w:rFonts w:ascii="Calibri" w:eastAsia="Times New Roman" w:hAnsi="Calibri" w:cs="Calibri"/>
                <w:color w:val="000000"/>
                <w:lang w:eastAsia="en-GB" w:bidi="ar-SA"/>
              </w:rPr>
              <w:t> </w:t>
            </w:r>
          </w:p>
        </w:tc>
      </w:tr>
      <w:tr w:rsidR="003712E4" w:rsidRPr="00AD0DB5" w14:paraId="14C7281A" w14:textId="77777777" w:rsidTr="00AD0DB5"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1B59F1" w14:textId="36A88097" w:rsidR="003712E4" w:rsidRPr="002D780C" w:rsidRDefault="003712E4" w:rsidP="00AD0DB5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GB" w:bidi="ar-SA"/>
              </w:rPr>
            </w:pPr>
            <w:r w:rsidRPr="002D780C">
              <w:rPr>
                <w:rFonts w:ascii="Calibri" w:eastAsia="Times New Roman" w:hAnsi="Calibri" w:cs="Calibri"/>
                <w:color w:val="000000"/>
                <w:lang w:eastAsia="en-GB" w:bidi="ar-SA"/>
              </w:rPr>
              <w:t>PVG</w:t>
            </w:r>
            <w:r w:rsidR="0093317D" w:rsidRPr="002D780C">
              <w:rPr>
                <w:rFonts w:ascii="Calibri" w:eastAsia="Times New Roman" w:hAnsi="Calibri" w:cs="Calibri"/>
                <w:color w:val="000000"/>
                <w:lang w:eastAsia="en-GB" w:bidi="ar-SA"/>
              </w:rPr>
              <w:t xml:space="preserve"> scheme member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564008" w14:textId="77777777" w:rsidR="003712E4" w:rsidRPr="00AD0DB5" w:rsidRDefault="003712E4" w:rsidP="00AD0DB5">
            <w:pPr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 w:bidi="ar-SA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E31F56" w14:textId="12D20665" w:rsidR="003712E4" w:rsidRPr="00AD0DB5" w:rsidRDefault="00680E35" w:rsidP="00AD0DB5">
            <w:pPr>
              <w:jc w:val="center"/>
              <w:textAlignment w:val="baseline"/>
              <w:rPr>
                <w:rFonts w:ascii="Wingdings" w:eastAsia="Times New Roman" w:hAnsi="Wingdings" w:cs="Times New Roman"/>
                <w:b/>
                <w:bCs/>
                <w:color w:val="000000"/>
                <w:lang w:eastAsia="en-GB" w:bidi="ar-SA"/>
              </w:rPr>
            </w:pPr>
            <w:r w:rsidRPr="00AD0DB5">
              <w:rPr>
                <w:rFonts w:ascii="Wingdings" w:eastAsia="Times New Roman" w:hAnsi="Wingdings" w:cs="Times New Roman"/>
                <w:b/>
                <w:bCs/>
                <w:color w:val="000000"/>
                <w:lang w:eastAsia="en-GB" w:bidi="ar-SA"/>
              </w:rPr>
              <w:sym w:font="Wingdings" w:char="F0FC"/>
            </w:r>
            <w:r w:rsidRPr="00AD0DB5">
              <w:rPr>
                <w:rFonts w:ascii="Wingdings" w:eastAsia="Times New Roman" w:hAnsi="Wingdings" w:cs="Times New Roman"/>
                <w:color w:val="000000"/>
                <w:lang w:eastAsia="en-GB" w:bidi="ar-SA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361B6D" w14:textId="77777777" w:rsidR="003712E4" w:rsidRPr="00AD0DB5" w:rsidRDefault="003712E4" w:rsidP="00AD0DB5">
            <w:pPr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 w:bidi="ar-SA"/>
              </w:rPr>
            </w:pPr>
          </w:p>
        </w:tc>
      </w:tr>
    </w:tbl>
    <w:p w14:paraId="29710918" w14:textId="77777777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color w:val="000000"/>
          <w:lang w:eastAsia="en-GB" w:bidi="ar-SA"/>
        </w:rPr>
        <w:t> </w:t>
      </w:r>
    </w:p>
    <w:p w14:paraId="7076996F" w14:textId="77777777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color w:val="000000"/>
          <w:lang w:eastAsia="en-GB" w:bidi="ar-SA"/>
        </w:rPr>
        <w:t> </w:t>
      </w:r>
    </w:p>
    <w:p w14:paraId="41CC1F29" w14:textId="77777777" w:rsidR="00586381" w:rsidRDefault="00586381" w:rsidP="00AD0DB5">
      <w:pPr>
        <w:textAlignment w:val="baseline"/>
        <w:rPr>
          <w:rFonts w:ascii="Calibri" w:eastAsia="Times New Roman" w:hAnsi="Calibri" w:cs="Calibri"/>
          <w:b/>
          <w:bCs/>
          <w:color w:val="000000"/>
          <w:lang w:eastAsia="en-GB" w:bidi="ar-SA"/>
        </w:rPr>
      </w:pPr>
    </w:p>
    <w:p w14:paraId="3E5B0CF2" w14:textId="77777777" w:rsidR="00586381" w:rsidRDefault="00586381" w:rsidP="00AD0DB5">
      <w:pPr>
        <w:textAlignment w:val="baseline"/>
        <w:rPr>
          <w:rFonts w:ascii="Calibri" w:eastAsia="Times New Roman" w:hAnsi="Calibri" w:cs="Calibri"/>
          <w:b/>
          <w:bCs/>
          <w:color w:val="000000"/>
          <w:lang w:eastAsia="en-GB" w:bidi="ar-SA"/>
        </w:rPr>
      </w:pPr>
    </w:p>
    <w:p w14:paraId="6731D816" w14:textId="77777777" w:rsidR="00586381" w:rsidRDefault="00586381" w:rsidP="00AD0DB5">
      <w:pPr>
        <w:textAlignment w:val="baseline"/>
        <w:rPr>
          <w:rFonts w:ascii="Calibri" w:eastAsia="Times New Roman" w:hAnsi="Calibri" w:cs="Calibri"/>
          <w:b/>
          <w:bCs/>
          <w:color w:val="000000"/>
          <w:lang w:eastAsia="en-GB" w:bidi="ar-SA"/>
        </w:rPr>
      </w:pPr>
    </w:p>
    <w:p w14:paraId="10E92E9D" w14:textId="460C76AE" w:rsidR="00AD0DB5" w:rsidRPr="00AD0DB5" w:rsidRDefault="00AD0DB5" w:rsidP="00AD0DB5">
      <w:pPr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b/>
          <w:bCs/>
          <w:color w:val="000000"/>
          <w:lang w:eastAsia="en-GB" w:bidi="ar-SA"/>
        </w:rPr>
        <w:lastRenderedPageBreak/>
        <w:t>Further Requirements and Personal Qualities</w:t>
      </w:r>
      <w:r w:rsidRPr="00AD0DB5">
        <w:rPr>
          <w:rFonts w:ascii="Calibri" w:eastAsia="Times New Roman" w:hAnsi="Calibri" w:cs="Calibri"/>
          <w:color w:val="000000"/>
          <w:lang w:eastAsia="en-GB" w:bidi="ar-SA"/>
        </w:rPr>
        <w:t> </w:t>
      </w:r>
    </w:p>
    <w:p w14:paraId="5CADF71A" w14:textId="0178B94B" w:rsidR="00AD0DB5" w:rsidRDefault="00AD0DB5" w:rsidP="00AD0DB5">
      <w:pPr>
        <w:numPr>
          <w:ilvl w:val="0"/>
          <w:numId w:val="16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 xml:space="preserve">A sound knowledge of sports development theory and practice, combined with leadership experience of club </w:t>
      </w:r>
      <w:r w:rsidR="00D44B57">
        <w:rPr>
          <w:rFonts w:ascii="Calibri" w:eastAsia="Times New Roman" w:hAnsi="Calibri" w:cs="Calibri"/>
          <w:lang w:eastAsia="en-GB" w:bidi="ar-SA"/>
        </w:rPr>
        <w:t xml:space="preserve">and pathway development </w:t>
      </w:r>
      <w:r w:rsidR="00B43D26">
        <w:rPr>
          <w:rFonts w:ascii="Calibri" w:eastAsia="Times New Roman" w:hAnsi="Calibri" w:cs="Calibri"/>
          <w:lang w:eastAsia="en-GB" w:bidi="ar-SA"/>
        </w:rPr>
        <w:t xml:space="preserve">in </w:t>
      </w:r>
      <w:r w:rsidRPr="00AD0DB5">
        <w:rPr>
          <w:rFonts w:ascii="Calibri" w:eastAsia="Times New Roman" w:hAnsi="Calibri" w:cs="Calibri"/>
          <w:lang w:eastAsia="en-GB" w:bidi="ar-SA"/>
        </w:rPr>
        <w:t>a sports</w:t>
      </w:r>
      <w:r w:rsidR="00D44B57" w:rsidRPr="00AD0DB5">
        <w:rPr>
          <w:rFonts w:ascii="Calibri" w:eastAsia="Times New Roman" w:hAnsi="Calibri" w:cs="Calibri"/>
          <w:lang w:eastAsia="en-GB" w:bidi="ar-SA"/>
        </w:rPr>
        <w:t xml:space="preserve"> </w:t>
      </w:r>
      <w:r w:rsidRPr="00AD0DB5">
        <w:rPr>
          <w:rFonts w:ascii="Calibri" w:eastAsia="Times New Roman" w:hAnsi="Calibri" w:cs="Calibri"/>
          <w:lang w:eastAsia="en-GB" w:bidi="ar-SA"/>
        </w:rPr>
        <w:t>environment gained through experience of similar activities over a minimum of </w:t>
      </w:r>
      <w:r w:rsidR="00DA7A9C">
        <w:rPr>
          <w:rFonts w:ascii="Calibri" w:eastAsia="Times New Roman" w:hAnsi="Calibri" w:cs="Calibri"/>
          <w:lang w:eastAsia="en-GB" w:bidi="ar-SA"/>
        </w:rPr>
        <w:t>36</w:t>
      </w:r>
      <w:r w:rsidRPr="00AD0DB5">
        <w:rPr>
          <w:rFonts w:ascii="Calibri" w:eastAsia="Times New Roman" w:hAnsi="Calibri" w:cs="Calibri"/>
          <w:lang w:eastAsia="en-GB" w:bidi="ar-SA"/>
        </w:rPr>
        <w:t> months. </w:t>
      </w:r>
    </w:p>
    <w:p w14:paraId="7256CE84" w14:textId="6B33E516" w:rsidR="00B43D26" w:rsidRPr="002D780C" w:rsidRDefault="008834A4" w:rsidP="00AD0DB5">
      <w:pPr>
        <w:numPr>
          <w:ilvl w:val="0"/>
          <w:numId w:val="16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2D780C">
        <w:rPr>
          <w:rFonts w:ascii="Calibri" w:eastAsia="Times New Roman" w:hAnsi="Calibri" w:cs="Calibri"/>
          <w:lang w:eastAsia="en-GB" w:bidi="ar-SA"/>
        </w:rPr>
        <w:t xml:space="preserve">Experience of leading </w:t>
      </w:r>
      <w:r w:rsidR="006863D9" w:rsidRPr="002D780C">
        <w:rPr>
          <w:rFonts w:ascii="Calibri" w:eastAsia="Times New Roman" w:hAnsi="Calibri" w:cs="Calibri"/>
          <w:lang w:eastAsia="en-GB" w:bidi="ar-SA"/>
        </w:rPr>
        <w:t xml:space="preserve">organisations </w:t>
      </w:r>
      <w:r w:rsidR="00102197" w:rsidRPr="002D780C">
        <w:rPr>
          <w:rFonts w:ascii="Calibri" w:eastAsia="Times New Roman" w:hAnsi="Calibri" w:cs="Calibri"/>
          <w:lang w:eastAsia="en-GB" w:bidi="ar-SA"/>
        </w:rPr>
        <w:t>through</w:t>
      </w:r>
      <w:r w:rsidRPr="002D780C">
        <w:rPr>
          <w:rFonts w:ascii="Calibri" w:eastAsia="Times New Roman" w:hAnsi="Calibri" w:cs="Calibri"/>
          <w:lang w:eastAsia="en-GB" w:bidi="ar-SA"/>
        </w:rPr>
        <w:t xml:space="preserve"> #changing lives projects</w:t>
      </w:r>
      <w:r w:rsidR="006F505A" w:rsidRPr="002D780C">
        <w:rPr>
          <w:rFonts w:ascii="Calibri" w:eastAsia="Times New Roman" w:hAnsi="Calibri" w:cs="Calibri"/>
          <w:lang w:eastAsia="en-GB" w:bidi="ar-SA"/>
        </w:rPr>
        <w:t>, effecting change and creating a sustainable social impact</w:t>
      </w:r>
      <w:r w:rsidR="006863D9" w:rsidRPr="002D780C">
        <w:rPr>
          <w:rFonts w:ascii="Calibri" w:eastAsia="Times New Roman" w:hAnsi="Calibri" w:cs="Calibri"/>
          <w:lang w:eastAsia="en-GB" w:bidi="ar-SA"/>
        </w:rPr>
        <w:t>, preferably within a sporting communit</w:t>
      </w:r>
      <w:r w:rsidR="00BD5F3C" w:rsidRPr="002D780C">
        <w:rPr>
          <w:rFonts w:ascii="Calibri" w:eastAsia="Times New Roman" w:hAnsi="Calibri" w:cs="Calibri"/>
          <w:lang w:eastAsia="en-GB" w:bidi="ar-SA"/>
        </w:rPr>
        <w:t>y</w:t>
      </w:r>
    </w:p>
    <w:p w14:paraId="3AA36353" w14:textId="5F94DDA9" w:rsidR="003907C6" w:rsidRPr="002D780C" w:rsidRDefault="000336B4" w:rsidP="0072358A">
      <w:pPr>
        <w:numPr>
          <w:ilvl w:val="0"/>
          <w:numId w:val="16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2D780C">
        <w:rPr>
          <w:rFonts w:ascii="Calibri" w:eastAsia="Times New Roman" w:hAnsi="Calibri" w:cs="Calibri"/>
          <w:lang w:eastAsia="en-GB" w:bidi="ar-SA"/>
        </w:rPr>
        <w:t xml:space="preserve">Previous involvement in </w:t>
      </w:r>
      <w:r w:rsidR="00315B90" w:rsidRPr="002D780C">
        <w:rPr>
          <w:rFonts w:ascii="Calibri" w:eastAsia="Times New Roman" w:hAnsi="Calibri" w:cs="Calibri"/>
          <w:lang w:eastAsia="en-GB" w:bidi="ar-SA"/>
        </w:rPr>
        <w:t xml:space="preserve">sports development </w:t>
      </w:r>
      <w:proofErr w:type="spellStart"/>
      <w:r w:rsidR="00315B90" w:rsidRPr="002D780C">
        <w:rPr>
          <w:rFonts w:ascii="Calibri" w:eastAsia="Times New Roman" w:hAnsi="Calibri" w:cs="Calibri"/>
          <w:lang w:eastAsia="en-GB" w:bidi="ar-SA"/>
        </w:rPr>
        <w:t>outwith</w:t>
      </w:r>
      <w:proofErr w:type="spellEnd"/>
      <w:r w:rsidR="00315B90" w:rsidRPr="002D780C">
        <w:rPr>
          <w:rFonts w:ascii="Calibri" w:eastAsia="Times New Roman" w:hAnsi="Calibri" w:cs="Calibri"/>
          <w:lang w:eastAsia="en-GB" w:bidi="ar-SA"/>
        </w:rPr>
        <w:t xml:space="preserve"> own </w:t>
      </w:r>
      <w:r w:rsidR="00B057BC" w:rsidRPr="002D780C">
        <w:rPr>
          <w:rFonts w:ascii="Calibri" w:eastAsia="Times New Roman" w:hAnsi="Calibri" w:cs="Calibri"/>
          <w:lang w:eastAsia="en-GB" w:bidi="ar-SA"/>
        </w:rPr>
        <w:t>GB</w:t>
      </w:r>
      <w:r w:rsidR="0090179B" w:rsidRPr="002D780C">
        <w:rPr>
          <w:rFonts w:ascii="Calibri" w:eastAsia="Times New Roman" w:hAnsi="Calibri" w:cs="Calibri"/>
          <w:lang w:eastAsia="en-GB" w:bidi="ar-SA"/>
        </w:rPr>
        <w:t>, in Scotland, or at a British lev</w:t>
      </w:r>
      <w:r w:rsidR="003C248A" w:rsidRPr="002D780C">
        <w:rPr>
          <w:rFonts w:ascii="Calibri" w:eastAsia="Times New Roman" w:hAnsi="Calibri" w:cs="Calibri"/>
          <w:lang w:eastAsia="en-GB" w:bidi="ar-SA"/>
        </w:rPr>
        <w:t xml:space="preserve">el, </w:t>
      </w:r>
      <w:r w:rsidR="00E865B7" w:rsidRPr="002D780C">
        <w:rPr>
          <w:rFonts w:ascii="Calibri" w:eastAsia="Times New Roman" w:hAnsi="Calibri" w:cs="Calibri"/>
          <w:lang w:eastAsia="en-GB" w:bidi="ar-SA"/>
        </w:rPr>
        <w:t>providing consultancy skills</w:t>
      </w:r>
      <w:r w:rsidR="006F45FA" w:rsidRPr="002D780C">
        <w:rPr>
          <w:rFonts w:ascii="Calibri" w:eastAsia="Times New Roman" w:hAnsi="Calibri" w:cs="Calibri"/>
          <w:lang w:eastAsia="en-GB" w:bidi="ar-SA"/>
        </w:rPr>
        <w:t xml:space="preserve">.  Building a strong working relationship </w:t>
      </w:r>
      <w:r w:rsidR="00E41E52" w:rsidRPr="002D780C">
        <w:rPr>
          <w:rFonts w:ascii="Calibri" w:eastAsia="Times New Roman" w:hAnsi="Calibri" w:cs="Calibri"/>
          <w:lang w:eastAsia="en-GB" w:bidi="ar-SA"/>
        </w:rPr>
        <w:t>and acting as an ambassador for own GB</w:t>
      </w:r>
    </w:p>
    <w:p w14:paraId="6D088BA9" w14:textId="0D6C05D3" w:rsidR="0083719D" w:rsidRPr="002D780C" w:rsidRDefault="00E07B38" w:rsidP="0072358A">
      <w:pPr>
        <w:numPr>
          <w:ilvl w:val="0"/>
          <w:numId w:val="16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2D780C">
        <w:rPr>
          <w:rFonts w:ascii="Calibri" w:eastAsia="Times New Roman" w:hAnsi="Calibri" w:cs="Calibri"/>
          <w:lang w:eastAsia="en-GB" w:bidi="ar-SA"/>
        </w:rPr>
        <w:t xml:space="preserve">Sound understanding of </w:t>
      </w:r>
      <w:r w:rsidR="00350E1B" w:rsidRPr="002D780C">
        <w:rPr>
          <w:rFonts w:ascii="Calibri" w:eastAsia="Times New Roman" w:hAnsi="Calibri" w:cs="Calibri"/>
          <w:lang w:eastAsia="en-GB" w:bidi="ar-SA"/>
        </w:rPr>
        <w:t>promoting inclusion</w:t>
      </w:r>
      <w:r w:rsidR="008A2CA2" w:rsidRPr="002D780C">
        <w:rPr>
          <w:rFonts w:ascii="Calibri" w:eastAsia="Times New Roman" w:hAnsi="Calibri" w:cs="Calibri"/>
          <w:lang w:eastAsia="en-GB" w:bidi="ar-SA"/>
        </w:rPr>
        <w:t>, child pro</w:t>
      </w:r>
      <w:r w:rsidR="004023FB" w:rsidRPr="002D780C">
        <w:rPr>
          <w:rFonts w:ascii="Calibri" w:eastAsia="Times New Roman" w:hAnsi="Calibri" w:cs="Calibri"/>
          <w:lang w:eastAsia="en-GB" w:bidi="ar-SA"/>
        </w:rPr>
        <w:t>tection and working with vulnerable adults</w:t>
      </w:r>
    </w:p>
    <w:p w14:paraId="18ED97E2" w14:textId="77777777" w:rsidR="00AD0DB5" w:rsidRPr="00AD0DB5" w:rsidRDefault="00AD0DB5" w:rsidP="00AD0DB5">
      <w:pPr>
        <w:numPr>
          <w:ilvl w:val="0"/>
          <w:numId w:val="16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color w:val="000000"/>
          <w:lang w:eastAsia="en-GB" w:bidi="ar-SA"/>
        </w:rPr>
        <w:t>Excellent written and verbal communication skills  </w:t>
      </w:r>
    </w:p>
    <w:p w14:paraId="6DE8811B" w14:textId="77777777" w:rsidR="00AD0DB5" w:rsidRPr="00AD0DB5" w:rsidRDefault="00AD0DB5" w:rsidP="00AD0DB5">
      <w:pPr>
        <w:numPr>
          <w:ilvl w:val="0"/>
          <w:numId w:val="17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color w:val="000000"/>
          <w:lang w:eastAsia="en-GB" w:bidi="ar-SA"/>
        </w:rPr>
        <w:t>Personable and approachable, good networker, building and maintaining a range of internal and external relationships </w:t>
      </w:r>
    </w:p>
    <w:p w14:paraId="0634D20D" w14:textId="77777777" w:rsidR="00AD0DB5" w:rsidRPr="00AD0DB5" w:rsidRDefault="00AD0DB5" w:rsidP="00AD0DB5">
      <w:pPr>
        <w:numPr>
          <w:ilvl w:val="0"/>
          <w:numId w:val="17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>Effective management and interpersonal skills </w:t>
      </w:r>
    </w:p>
    <w:p w14:paraId="336B02A2" w14:textId="77777777" w:rsidR="00AD0DB5" w:rsidRPr="00AD0DB5" w:rsidRDefault="00AD0DB5" w:rsidP="00AD0DB5">
      <w:pPr>
        <w:numPr>
          <w:ilvl w:val="0"/>
          <w:numId w:val="17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>Proven planning and organisational skills </w:t>
      </w:r>
    </w:p>
    <w:p w14:paraId="2B50C663" w14:textId="77777777" w:rsidR="00AD0DB5" w:rsidRPr="00AD0DB5" w:rsidRDefault="00AD0DB5" w:rsidP="00AD0DB5">
      <w:pPr>
        <w:numPr>
          <w:ilvl w:val="0"/>
          <w:numId w:val="17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>Able to influence people and organisations with diverse interests to work towards a common objective. </w:t>
      </w:r>
    </w:p>
    <w:p w14:paraId="54D78D05" w14:textId="77777777" w:rsidR="00AD0DB5" w:rsidRPr="00AD0DB5" w:rsidRDefault="00AD0DB5" w:rsidP="00AD0DB5">
      <w:pPr>
        <w:numPr>
          <w:ilvl w:val="0"/>
          <w:numId w:val="18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>Enthusiasm to implement best practice in the continuing professional development of coaches, club officials and volunteers working in the sport. </w:t>
      </w:r>
    </w:p>
    <w:p w14:paraId="6C49D679" w14:textId="77777777" w:rsidR="00AD0DB5" w:rsidRPr="00AD0DB5" w:rsidRDefault="00AD0DB5" w:rsidP="00AD0DB5">
      <w:pPr>
        <w:numPr>
          <w:ilvl w:val="0"/>
          <w:numId w:val="18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>Experience in evaluation, quality assurance and accreditation systems including governance. </w:t>
      </w:r>
    </w:p>
    <w:p w14:paraId="67B5E21B" w14:textId="77777777" w:rsidR="00AD0DB5" w:rsidRPr="00AD0DB5" w:rsidRDefault="00AD0DB5" w:rsidP="00AD0DB5">
      <w:pPr>
        <w:numPr>
          <w:ilvl w:val="0"/>
          <w:numId w:val="18"/>
        </w:numPr>
        <w:ind w:left="1080" w:firstLine="0"/>
        <w:textAlignment w:val="baseline"/>
        <w:rPr>
          <w:rFonts w:ascii="Calibri" w:eastAsia="Times New Roman" w:hAnsi="Calibri" w:cs="Calibri"/>
          <w:lang w:eastAsia="en-GB" w:bidi="ar-SA"/>
        </w:rPr>
      </w:pPr>
      <w:r w:rsidRPr="00AD0DB5">
        <w:rPr>
          <w:rFonts w:ascii="Calibri" w:eastAsia="Times New Roman" w:hAnsi="Calibri" w:cs="Calibri"/>
          <w:lang w:eastAsia="en-GB" w:bidi="ar-SA"/>
        </w:rPr>
        <w:t>Flexibility - this position will require the successful candidate to work some evenings and weekends throughout the UK. </w:t>
      </w:r>
    </w:p>
    <w:p w14:paraId="31DD9A8D" w14:textId="77748316" w:rsidR="00AD0DB5" w:rsidRDefault="00680E35" w:rsidP="00680E35">
      <w:pPr>
        <w:pStyle w:val="Default"/>
        <w:numPr>
          <w:ilvl w:val="1"/>
          <w:numId w:val="18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This post is considered Regulated Work with Children</w:t>
      </w:r>
      <w:r w:rsidR="007953BB">
        <w:rPr>
          <w:rFonts w:asciiTheme="majorHAnsi" w:hAnsiTheme="majorHAnsi"/>
        </w:rPr>
        <w:t xml:space="preserve">, under the </w:t>
      </w:r>
      <w:r w:rsidR="005C1D02">
        <w:rPr>
          <w:rFonts w:asciiTheme="majorHAnsi" w:hAnsiTheme="majorHAnsi"/>
        </w:rPr>
        <w:t>Protection</w:t>
      </w:r>
      <w:r w:rsidR="007953BB">
        <w:rPr>
          <w:rFonts w:asciiTheme="majorHAnsi" w:hAnsiTheme="majorHAnsi"/>
        </w:rPr>
        <w:t xml:space="preserve"> of Vulnerable Groups (Scotland) Act 200</w:t>
      </w:r>
      <w:r w:rsidR="005C1D02">
        <w:rPr>
          <w:rFonts w:asciiTheme="majorHAnsi" w:hAnsiTheme="majorHAnsi"/>
        </w:rPr>
        <w:t xml:space="preserve">7. </w:t>
      </w:r>
    </w:p>
    <w:sectPr w:rsidR="00AD0DB5">
      <w:footerReference w:type="default" r:id="rId11"/>
      <w:headerReference w:type="first" r:id="rId12"/>
      <w:pgSz w:w="11906" w:h="16838"/>
      <w:pgMar w:top="1134" w:right="1134" w:bottom="1134" w:left="1134" w:header="709" w:footer="70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67C88" w14:textId="77777777" w:rsidR="00336A77" w:rsidRDefault="00336A77">
      <w:pPr>
        <w:rPr>
          <w:rFonts w:hint="eastAsia"/>
        </w:rPr>
      </w:pPr>
      <w:r>
        <w:separator/>
      </w:r>
    </w:p>
  </w:endnote>
  <w:endnote w:type="continuationSeparator" w:id="0">
    <w:p w14:paraId="1986D6EF" w14:textId="77777777" w:rsidR="00336A77" w:rsidRDefault="00336A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Liberation Serif">
    <w:altName w:val="Times New Roman"/>
    <w:panose1 w:val="020B0604020202020204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Bold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Look w:val="04A0" w:firstRow="1" w:lastRow="0" w:firstColumn="1" w:lastColumn="0" w:noHBand="0" w:noVBand="1"/>
    </w:tblPr>
    <w:tblGrid>
      <w:gridCol w:w="3686"/>
      <w:gridCol w:w="2324"/>
      <w:gridCol w:w="3006"/>
    </w:tblGrid>
    <w:tr w:rsidR="007D4E87" w14:paraId="77445BE8" w14:textId="77777777">
      <w:tc>
        <w:tcPr>
          <w:tcW w:w="368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550D53C" w14:textId="6D6475BD" w:rsidR="007D4E87" w:rsidRPr="004E3AC9" w:rsidRDefault="00604E6D">
          <w:pPr>
            <w:pStyle w:val="Footer"/>
            <w:rPr>
              <w:rFonts w:asciiTheme="majorHAnsi" w:hAnsiTheme="majorHAnsi" w:cstheme="majorHAnsi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Filename: </w:t>
          </w:r>
          <w:r w:rsidR="004E3AC9"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fldChar w:fldCharType="begin"/>
          </w:r>
          <w:r w:rsidR="004E3AC9"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instrText xml:space="preserve"> FILENAME \* MERGEFORMAT </w:instrText>
          </w:r>
          <w:r w:rsidR="004E3AC9"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fldChar w:fldCharType="separate"/>
          </w:r>
          <w:r w:rsidR="004E3AC9" w:rsidRPr="004E3AC9">
            <w:rPr>
              <w:rFonts w:asciiTheme="majorHAnsi" w:hAnsiTheme="majorHAnsi" w:cstheme="majorHAnsi"/>
              <w:noProof/>
              <w:color w:val="808080" w:themeColor="background1" w:themeShade="80"/>
              <w:sz w:val="18"/>
              <w:szCs w:val="18"/>
            </w:rPr>
            <w:t>201</w:t>
          </w:r>
          <w:r w:rsidR="00AD5044">
            <w:rPr>
              <w:rFonts w:asciiTheme="majorHAnsi" w:hAnsiTheme="majorHAnsi" w:cstheme="majorHAnsi"/>
              <w:noProof/>
              <w:color w:val="808080" w:themeColor="background1" w:themeShade="80"/>
              <w:sz w:val="18"/>
              <w:szCs w:val="18"/>
            </w:rPr>
            <w:t>21</w:t>
          </w:r>
          <w:r w:rsidR="004E3AC9" w:rsidRPr="004E3AC9">
            <w:rPr>
              <w:rFonts w:asciiTheme="majorHAnsi" w:hAnsiTheme="majorHAnsi" w:cstheme="majorHAnsi"/>
              <w:noProof/>
              <w:color w:val="808080" w:themeColor="background1" w:themeShade="80"/>
              <w:sz w:val="18"/>
              <w:szCs w:val="18"/>
            </w:rPr>
            <w:t xml:space="preserve"> </w:t>
          </w:r>
          <w:r w:rsidR="00AD5044">
            <w:rPr>
              <w:rFonts w:asciiTheme="majorHAnsi" w:hAnsiTheme="majorHAnsi" w:cstheme="majorHAnsi"/>
              <w:noProof/>
              <w:color w:val="808080" w:themeColor="background1" w:themeShade="80"/>
              <w:sz w:val="18"/>
              <w:szCs w:val="18"/>
            </w:rPr>
            <w:t>HoP</w:t>
          </w:r>
          <w:r w:rsidR="00AB0549">
            <w:rPr>
              <w:rFonts w:asciiTheme="majorHAnsi" w:hAnsiTheme="majorHAnsi" w:cstheme="majorHAnsi"/>
              <w:noProof/>
              <w:color w:val="808080" w:themeColor="background1" w:themeShade="80"/>
              <w:sz w:val="18"/>
              <w:szCs w:val="18"/>
            </w:rPr>
            <w:t>CC)</w:t>
          </w:r>
          <w:r w:rsidR="004E3AC9" w:rsidRPr="004E3AC9">
            <w:rPr>
              <w:rFonts w:asciiTheme="majorHAnsi" w:hAnsiTheme="majorHAnsi" w:cstheme="majorHAnsi"/>
              <w:noProof/>
              <w:color w:val="808080" w:themeColor="background1" w:themeShade="80"/>
              <w:sz w:val="18"/>
              <w:szCs w:val="18"/>
            </w:rPr>
            <w:t xml:space="preserve"> Job Description V1</w:t>
          </w:r>
          <w:r w:rsidR="004E3AC9"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fldChar w:fldCharType="end"/>
          </w:r>
        </w:p>
      </w:tc>
      <w:tc>
        <w:tcPr>
          <w:tcW w:w="232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9112827" w14:textId="77777777" w:rsidR="007D4E87" w:rsidRPr="004E3AC9" w:rsidRDefault="00604E6D">
          <w:pPr>
            <w:pStyle w:val="Foot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Version: </w:t>
          </w:r>
          <w:r w:rsidR="009B567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1</w:t>
          </w:r>
        </w:p>
      </w:tc>
      <w:tc>
        <w:tcPr>
          <w:tcW w:w="300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23E3357" w14:textId="12CF01F5" w:rsidR="007D4E87" w:rsidRPr="004E3AC9" w:rsidRDefault="00604E6D">
          <w:pPr>
            <w:pStyle w:val="Footer"/>
            <w:rPr>
              <w:rFonts w:asciiTheme="majorHAnsi" w:hAnsiTheme="majorHAnsi" w:cstheme="majorHAnsi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Date: </w:t>
          </w: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fldChar w:fldCharType="begin"/>
          </w:r>
          <w:r w:rsidRPr="004E3AC9">
            <w:rPr>
              <w:rFonts w:asciiTheme="majorHAnsi" w:hAnsiTheme="majorHAnsi" w:cstheme="majorHAnsi"/>
              <w:sz w:val="18"/>
              <w:szCs w:val="18"/>
            </w:rPr>
            <w:instrText>DATE \@"dd\/MM\/yyyy"</w:instrText>
          </w:r>
          <w:r w:rsidRPr="004E3AC9">
            <w:rPr>
              <w:rFonts w:asciiTheme="majorHAnsi" w:hAnsiTheme="majorHAnsi" w:cstheme="majorHAnsi"/>
              <w:sz w:val="18"/>
              <w:szCs w:val="18"/>
            </w:rPr>
            <w:fldChar w:fldCharType="separate"/>
          </w:r>
          <w:r w:rsidR="0093128D">
            <w:rPr>
              <w:rFonts w:asciiTheme="majorHAnsi" w:hAnsiTheme="majorHAnsi" w:cstheme="majorHAnsi"/>
              <w:noProof/>
              <w:sz w:val="18"/>
              <w:szCs w:val="18"/>
            </w:rPr>
            <w:t>08/09/2021</w:t>
          </w:r>
          <w:r w:rsidRPr="004E3AC9">
            <w:rPr>
              <w:rFonts w:asciiTheme="majorHAnsi" w:hAnsiTheme="majorHAnsi" w:cstheme="majorHAnsi"/>
              <w:sz w:val="18"/>
              <w:szCs w:val="18"/>
            </w:rPr>
            <w:fldChar w:fldCharType="end"/>
          </w:r>
        </w:p>
      </w:tc>
    </w:tr>
    <w:tr w:rsidR="007D4E87" w14:paraId="375FDE2F" w14:textId="77777777">
      <w:tc>
        <w:tcPr>
          <w:tcW w:w="368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486C22E" w14:textId="77777777" w:rsidR="007D4E87" w:rsidRPr="004E3AC9" w:rsidRDefault="00604E6D">
          <w:pPr>
            <w:pStyle w:val="Foot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Produced by: :</w:t>
          </w:r>
          <w:r w:rsidR="009B567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S</w:t>
          </w: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A</w:t>
          </w:r>
        </w:p>
      </w:tc>
      <w:tc>
        <w:tcPr>
          <w:tcW w:w="232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sdt>
          <w:sdtPr>
            <w:rPr>
              <w:rFonts w:asciiTheme="majorHAnsi" w:hAnsiTheme="majorHAnsi" w:cstheme="majorHAnsi"/>
              <w:sz w:val="18"/>
              <w:szCs w:val="18"/>
            </w:rPr>
            <w:id w:val="21996682"/>
            <w:docPartObj>
              <w:docPartGallery w:val="Page Numbers (Top of Page)"/>
              <w:docPartUnique/>
            </w:docPartObj>
          </w:sdtPr>
          <w:sdtEndPr/>
          <w:sdtContent>
            <w:p w14:paraId="10D40B99" w14:textId="77777777" w:rsidR="007D4E87" w:rsidRPr="004E3AC9" w:rsidRDefault="00604E6D">
              <w:pPr>
                <w:pStyle w:val="Header"/>
                <w:rPr>
                  <w:rFonts w:asciiTheme="majorHAnsi" w:hAnsiTheme="majorHAnsi" w:cstheme="majorHAnsi"/>
                  <w:sz w:val="18"/>
                  <w:szCs w:val="18"/>
                </w:rPr>
              </w:pPr>
              <w:r w:rsidRPr="004E3AC9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 xml:space="preserve">Page </w:t>
              </w:r>
              <w:r w:rsidRPr="004E3AC9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fldChar w:fldCharType="begin"/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instrText>PAGE</w:instrText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fldChar w:fldCharType="separate"/>
              </w:r>
              <w:r w:rsidR="00FE2373">
                <w:rPr>
                  <w:rFonts w:asciiTheme="majorHAnsi" w:hAnsiTheme="majorHAnsi" w:cstheme="majorHAnsi"/>
                  <w:noProof/>
                  <w:sz w:val="18"/>
                  <w:szCs w:val="18"/>
                </w:rPr>
                <w:t>4</w:t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fldChar w:fldCharType="end"/>
              </w:r>
              <w:r w:rsidRPr="004E3AC9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 xml:space="preserve"> of </w:t>
              </w:r>
              <w:r w:rsidRPr="004E3AC9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fldChar w:fldCharType="begin"/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instrText>NUMPAGES</w:instrText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fldChar w:fldCharType="separate"/>
              </w:r>
              <w:r w:rsidR="00FE2373">
                <w:rPr>
                  <w:rFonts w:asciiTheme="majorHAnsi" w:hAnsiTheme="majorHAnsi" w:cstheme="majorHAnsi"/>
                  <w:noProof/>
                  <w:sz w:val="18"/>
                  <w:szCs w:val="18"/>
                </w:rPr>
                <w:t>4</w:t>
              </w:r>
              <w:r w:rsidRPr="004E3AC9">
                <w:rPr>
                  <w:rFonts w:asciiTheme="majorHAnsi" w:hAnsiTheme="majorHAnsi" w:cstheme="majorHAnsi"/>
                  <w:sz w:val="18"/>
                  <w:szCs w:val="18"/>
                </w:rPr>
                <w:fldChar w:fldCharType="end"/>
              </w:r>
            </w:p>
          </w:sdtContent>
        </w:sdt>
      </w:tc>
      <w:tc>
        <w:tcPr>
          <w:tcW w:w="300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1CD987E" w14:textId="77777777" w:rsidR="007D4E87" w:rsidRPr="004E3AC9" w:rsidRDefault="00604E6D">
          <w:pPr>
            <w:pStyle w:val="Foot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4E3AC9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Review date: n/a</w:t>
          </w:r>
        </w:p>
      </w:tc>
    </w:tr>
  </w:tbl>
  <w:p w14:paraId="73DB84B1" w14:textId="77777777" w:rsidR="007D4E87" w:rsidRDefault="007D4E87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BB683" w14:textId="77777777" w:rsidR="00336A77" w:rsidRDefault="00336A77">
      <w:pPr>
        <w:rPr>
          <w:rFonts w:hint="eastAsia"/>
        </w:rPr>
      </w:pPr>
      <w:r>
        <w:separator/>
      </w:r>
    </w:p>
  </w:footnote>
  <w:footnote w:type="continuationSeparator" w:id="0">
    <w:p w14:paraId="5A3F95E7" w14:textId="77777777" w:rsidR="00336A77" w:rsidRDefault="00336A7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0BC0" w14:textId="77777777" w:rsidR="007D4E87" w:rsidRDefault="00604E6D">
    <w:pPr>
      <w:pStyle w:val="Title"/>
      <w:rPr>
        <w:rFonts w:ascii="Calibri" w:hAnsi="Calibri"/>
      </w:rPr>
    </w:pPr>
    <w:r>
      <w:rPr>
        <w:noProof/>
        <w:lang w:val="en-GB" w:bidi="ar-SA"/>
      </w:rPr>
      <w:drawing>
        <wp:anchor distT="0" distB="0" distL="114300" distR="114300" simplePos="0" relativeHeight="2" behindDoc="1" locked="0" layoutInCell="1" allowOverlap="1" wp14:anchorId="7F94732F" wp14:editId="7D13CCF4">
          <wp:simplePos x="0" y="0"/>
          <wp:positionH relativeFrom="column">
            <wp:posOffset>5404485</wp:posOffset>
          </wp:positionH>
          <wp:positionV relativeFrom="paragraph">
            <wp:posOffset>-234315</wp:posOffset>
          </wp:positionV>
          <wp:extent cx="689610" cy="695325"/>
          <wp:effectExtent l="0" t="0" r="0" b="0"/>
          <wp:wrapNone/>
          <wp:docPr id="1" name="Picture 2" descr="C:\Users\Alan\Documents\SF Current Office Records\Administrator\Forms &amp; Logos\Logos\SF Logo 2014\SF logo no word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C:\Users\Alan\Documents\SF Current Office Records\Administrator\Forms &amp; Logos\Logos\SF Logo 2014\SF logo no word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sz w:val="32"/>
        <w:szCs w:val="32"/>
      </w:rPr>
      <w:t>Scottish Fencing</w:t>
    </w:r>
  </w:p>
  <w:p w14:paraId="0320A137" w14:textId="31AD34DB" w:rsidR="007D4E87" w:rsidRDefault="00604E6D">
    <w:pPr>
      <w:pStyle w:val="Title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  <w:t>Job Descri</w:t>
    </w:r>
    <w:r w:rsidR="008E3B4E">
      <w:rPr>
        <w:rFonts w:ascii="Calibri" w:hAnsi="Calibri"/>
        <w:sz w:val="32"/>
        <w:szCs w:val="32"/>
      </w:rPr>
      <w:t xml:space="preserve">ption – </w:t>
    </w:r>
    <w:r w:rsidR="00AD5044">
      <w:rPr>
        <w:rFonts w:ascii="Calibri" w:hAnsi="Calibri"/>
        <w:sz w:val="32"/>
        <w:szCs w:val="32"/>
      </w:rPr>
      <w:t xml:space="preserve">Head of </w:t>
    </w:r>
    <w:r w:rsidR="00047305">
      <w:rPr>
        <w:rFonts w:ascii="Calibri" w:hAnsi="Calibri"/>
        <w:sz w:val="32"/>
        <w:szCs w:val="32"/>
      </w:rPr>
      <w:t xml:space="preserve">Pathways </w:t>
    </w:r>
    <w:r w:rsidR="00AD5044">
      <w:rPr>
        <w:rFonts w:ascii="Calibri" w:hAnsi="Calibri"/>
        <w:sz w:val="32"/>
        <w:szCs w:val="32"/>
      </w:rPr>
      <w:t>&amp; Community Change</w:t>
    </w:r>
  </w:p>
  <w:p w14:paraId="15D57401" w14:textId="77777777" w:rsidR="007D4E87" w:rsidRDefault="007D4E87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6403D"/>
    <w:multiLevelType w:val="hybridMultilevel"/>
    <w:tmpl w:val="28886796"/>
    <w:lvl w:ilvl="0" w:tplc="90EE66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572F"/>
    <w:multiLevelType w:val="hybridMultilevel"/>
    <w:tmpl w:val="D7BE365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CEA203F"/>
    <w:multiLevelType w:val="hybridMultilevel"/>
    <w:tmpl w:val="7E865452"/>
    <w:lvl w:ilvl="0" w:tplc="90EE66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53002"/>
    <w:multiLevelType w:val="multilevel"/>
    <w:tmpl w:val="13D4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8D5448"/>
    <w:multiLevelType w:val="hybridMultilevel"/>
    <w:tmpl w:val="2EC212A4"/>
    <w:lvl w:ilvl="0" w:tplc="90EE66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E90475"/>
    <w:multiLevelType w:val="multilevel"/>
    <w:tmpl w:val="75582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C84724"/>
    <w:multiLevelType w:val="hybridMultilevel"/>
    <w:tmpl w:val="DD5CBFBC"/>
    <w:lvl w:ilvl="0" w:tplc="B7A0F5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250F57EB"/>
    <w:multiLevelType w:val="multilevel"/>
    <w:tmpl w:val="433E20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666C42"/>
    <w:multiLevelType w:val="multilevel"/>
    <w:tmpl w:val="5AA85F20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E3E4744"/>
    <w:multiLevelType w:val="multilevel"/>
    <w:tmpl w:val="5AA85F20"/>
    <w:lvl w:ilvl="0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29B341E"/>
    <w:multiLevelType w:val="multilevel"/>
    <w:tmpl w:val="4C34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9B6CFF"/>
    <w:multiLevelType w:val="multilevel"/>
    <w:tmpl w:val="852E9F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5402822"/>
    <w:multiLevelType w:val="hybridMultilevel"/>
    <w:tmpl w:val="BC36E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6401B"/>
    <w:multiLevelType w:val="multilevel"/>
    <w:tmpl w:val="F500B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68145F"/>
    <w:multiLevelType w:val="hybridMultilevel"/>
    <w:tmpl w:val="7D549D44"/>
    <w:lvl w:ilvl="0" w:tplc="90EE66D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BE0E20"/>
    <w:multiLevelType w:val="multilevel"/>
    <w:tmpl w:val="4E12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9CA3A6E"/>
    <w:multiLevelType w:val="multilevel"/>
    <w:tmpl w:val="9A9CFD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47626C1"/>
    <w:multiLevelType w:val="multilevel"/>
    <w:tmpl w:val="0AA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ED3450D"/>
    <w:multiLevelType w:val="multilevel"/>
    <w:tmpl w:val="92CE4C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5"/>
  </w:num>
  <w:num w:numId="3">
    <w:abstractNumId w:val="17"/>
  </w:num>
  <w:num w:numId="4">
    <w:abstractNumId w:val="16"/>
  </w:num>
  <w:num w:numId="5">
    <w:abstractNumId w:val="18"/>
  </w:num>
  <w:num w:numId="6">
    <w:abstractNumId w:val="2"/>
  </w:num>
  <w:num w:numId="7">
    <w:abstractNumId w:val="4"/>
  </w:num>
  <w:num w:numId="8">
    <w:abstractNumId w:val="0"/>
  </w:num>
  <w:num w:numId="9">
    <w:abstractNumId w:val="14"/>
  </w:num>
  <w:num w:numId="10">
    <w:abstractNumId w:val="6"/>
  </w:num>
  <w:num w:numId="11">
    <w:abstractNumId w:val="9"/>
  </w:num>
  <w:num w:numId="12">
    <w:abstractNumId w:val="12"/>
  </w:num>
  <w:num w:numId="13">
    <w:abstractNumId w:val="1"/>
  </w:num>
  <w:num w:numId="14">
    <w:abstractNumId w:val="8"/>
  </w:num>
  <w:num w:numId="15">
    <w:abstractNumId w:val="7"/>
  </w:num>
  <w:num w:numId="16">
    <w:abstractNumId w:val="3"/>
  </w:num>
  <w:num w:numId="17">
    <w:abstractNumId w:val="10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E87"/>
    <w:rsid w:val="00015751"/>
    <w:rsid w:val="000305F2"/>
    <w:rsid w:val="000336B4"/>
    <w:rsid w:val="00047305"/>
    <w:rsid w:val="00075385"/>
    <w:rsid w:val="00082FFA"/>
    <w:rsid w:val="000D51EB"/>
    <w:rsid w:val="000E2DDC"/>
    <w:rsid w:val="00102197"/>
    <w:rsid w:val="00137C0E"/>
    <w:rsid w:val="00171760"/>
    <w:rsid w:val="001860BA"/>
    <w:rsid w:val="001C3ABC"/>
    <w:rsid w:val="002007E5"/>
    <w:rsid w:val="0025050C"/>
    <w:rsid w:val="00250F16"/>
    <w:rsid w:val="002524D3"/>
    <w:rsid w:val="002A4A48"/>
    <w:rsid w:val="002C7BD5"/>
    <w:rsid w:val="002D780C"/>
    <w:rsid w:val="002E2EB6"/>
    <w:rsid w:val="002E5E90"/>
    <w:rsid w:val="002F0CEC"/>
    <w:rsid w:val="002F43D6"/>
    <w:rsid w:val="002F7A39"/>
    <w:rsid w:val="00307F68"/>
    <w:rsid w:val="00315B90"/>
    <w:rsid w:val="0032655C"/>
    <w:rsid w:val="00336A77"/>
    <w:rsid w:val="00350E1B"/>
    <w:rsid w:val="00357038"/>
    <w:rsid w:val="003574D9"/>
    <w:rsid w:val="003712E4"/>
    <w:rsid w:val="00376516"/>
    <w:rsid w:val="003907C6"/>
    <w:rsid w:val="003A5701"/>
    <w:rsid w:val="003C248A"/>
    <w:rsid w:val="003D284F"/>
    <w:rsid w:val="003D4C8E"/>
    <w:rsid w:val="004023FB"/>
    <w:rsid w:val="00424A9D"/>
    <w:rsid w:val="00456DA9"/>
    <w:rsid w:val="004637F7"/>
    <w:rsid w:val="004726CD"/>
    <w:rsid w:val="004D4A0D"/>
    <w:rsid w:val="004E32C1"/>
    <w:rsid w:val="004E3AC9"/>
    <w:rsid w:val="0050400A"/>
    <w:rsid w:val="00514E05"/>
    <w:rsid w:val="00517A10"/>
    <w:rsid w:val="00536617"/>
    <w:rsid w:val="005666AE"/>
    <w:rsid w:val="00586381"/>
    <w:rsid w:val="005C1D02"/>
    <w:rsid w:val="005F1456"/>
    <w:rsid w:val="005F2936"/>
    <w:rsid w:val="00604E6D"/>
    <w:rsid w:val="006051BC"/>
    <w:rsid w:val="00631504"/>
    <w:rsid w:val="00645DCB"/>
    <w:rsid w:val="00680E35"/>
    <w:rsid w:val="006863D9"/>
    <w:rsid w:val="0069390F"/>
    <w:rsid w:val="0069425A"/>
    <w:rsid w:val="006A738E"/>
    <w:rsid w:val="006F45FA"/>
    <w:rsid w:val="006F505A"/>
    <w:rsid w:val="00767EB9"/>
    <w:rsid w:val="00771FD3"/>
    <w:rsid w:val="00776422"/>
    <w:rsid w:val="007948A1"/>
    <w:rsid w:val="007953BB"/>
    <w:rsid w:val="007D4E87"/>
    <w:rsid w:val="007E6509"/>
    <w:rsid w:val="007F45E5"/>
    <w:rsid w:val="00812A8C"/>
    <w:rsid w:val="00816CC4"/>
    <w:rsid w:val="008179F7"/>
    <w:rsid w:val="00835AA8"/>
    <w:rsid w:val="0083719D"/>
    <w:rsid w:val="008768F5"/>
    <w:rsid w:val="008834A4"/>
    <w:rsid w:val="0088627A"/>
    <w:rsid w:val="008A2CA2"/>
    <w:rsid w:val="008D365F"/>
    <w:rsid w:val="008D736E"/>
    <w:rsid w:val="008E3B4E"/>
    <w:rsid w:val="008E4196"/>
    <w:rsid w:val="008E5EDB"/>
    <w:rsid w:val="008F372B"/>
    <w:rsid w:val="0090179B"/>
    <w:rsid w:val="00901CCD"/>
    <w:rsid w:val="00902E29"/>
    <w:rsid w:val="00904CCE"/>
    <w:rsid w:val="009056EF"/>
    <w:rsid w:val="0093128D"/>
    <w:rsid w:val="0093317D"/>
    <w:rsid w:val="00983BBE"/>
    <w:rsid w:val="0098697B"/>
    <w:rsid w:val="00991315"/>
    <w:rsid w:val="009A79F5"/>
    <w:rsid w:val="009B567F"/>
    <w:rsid w:val="009B67DA"/>
    <w:rsid w:val="009C5FA8"/>
    <w:rsid w:val="009E66F0"/>
    <w:rsid w:val="00A22CDB"/>
    <w:rsid w:val="00A71525"/>
    <w:rsid w:val="00A74755"/>
    <w:rsid w:val="00AB0549"/>
    <w:rsid w:val="00AB3F81"/>
    <w:rsid w:val="00AB7DDF"/>
    <w:rsid w:val="00AD0DB5"/>
    <w:rsid w:val="00AD5044"/>
    <w:rsid w:val="00B057BC"/>
    <w:rsid w:val="00B43D26"/>
    <w:rsid w:val="00B61E9D"/>
    <w:rsid w:val="00B62186"/>
    <w:rsid w:val="00BB0E92"/>
    <w:rsid w:val="00BB66E6"/>
    <w:rsid w:val="00BD5F3C"/>
    <w:rsid w:val="00BD760E"/>
    <w:rsid w:val="00BF06A8"/>
    <w:rsid w:val="00C03AA2"/>
    <w:rsid w:val="00C10347"/>
    <w:rsid w:val="00C2686D"/>
    <w:rsid w:val="00C317CA"/>
    <w:rsid w:val="00C32446"/>
    <w:rsid w:val="00C44DD8"/>
    <w:rsid w:val="00C550BA"/>
    <w:rsid w:val="00C72257"/>
    <w:rsid w:val="00C91CA2"/>
    <w:rsid w:val="00CA3163"/>
    <w:rsid w:val="00CB17B9"/>
    <w:rsid w:val="00CC1BFD"/>
    <w:rsid w:val="00CC4B17"/>
    <w:rsid w:val="00CF6599"/>
    <w:rsid w:val="00D005DF"/>
    <w:rsid w:val="00D03494"/>
    <w:rsid w:val="00D44B57"/>
    <w:rsid w:val="00D6177C"/>
    <w:rsid w:val="00D6641F"/>
    <w:rsid w:val="00D8154B"/>
    <w:rsid w:val="00DA7A9C"/>
    <w:rsid w:val="00E07B38"/>
    <w:rsid w:val="00E177BC"/>
    <w:rsid w:val="00E2134D"/>
    <w:rsid w:val="00E3779A"/>
    <w:rsid w:val="00E41E52"/>
    <w:rsid w:val="00E865B7"/>
    <w:rsid w:val="00EB2060"/>
    <w:rsid w:val="00EC6ACE"/>
    <w:rsid w:val="00F2171F"/>
    <w:rsid w:val="00FD1C38"/>
    <w:rsid w:val="00FD797C"/>
    <w:rsid w:val="00FE2373"/>
    <w:rsid w:val="00FE28EF"/>
    <w:rsid w:val="00FE3BA7"/>
    <w:rsid w:val="00FE432C"/>
    <w:rsid w:val="00FE5E2A"/>
    <w:rsid w:val="00FE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4B375"/>
  <w15:docId w15:val="{7A411677-010F-4BD4-B73D-F41E2646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Arial Unicode MS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24AD"/>
    <w:pPr>
      <w:spacing w:beforeAutospacing="1" w:afterAutospacing="1"/>
      <w:outlineLvl w:val="0"/>
    </w:pPr>
    <w:rPr>
      <w:rFonts w:ascii="Times" w:hAnsi="Times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B824AD"/>
    <w:rPr>
      <w:rFonts w:ascii="Times" w:hAnsi="Times"/>
      <w:b/>
      <w:bCs/>
      <w:sz w:val="48"/>
      <w:szCs w:val="48"/>
    </w:rPr>
  </w:style>
  <w:style w:type="character" w:styleId="Strong">
    <w:name w:val="Strong"/>
    <w:basedOn w:val="DefaultParagraphFont"/>
    <w:uiPriority w:val="22"/>
    <w:qFormat/>
    <w:rsid w:val="00B824AD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55B81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qFormat/>
    <w:rsid w:val="001578E1"/>
  </w:style>
  <w:style w:type="character" w:customStyle="1" w:styleId="FooterChar">
    <w:name w:val="Footer Char"/>
    <w:basedOn w:val="DefaultParagraphFont"/>
    <w:link w:val="Footer"/>
    <w:qFormat/>
    <w:rsid w:val="001578E1"/>
  </w:style>
  <w:style w:type="character" w:styleId="CommentReference">
    <w:name w:val="annotation reference"/>
    <w:basedOn w:val="DefaultParagraphFont"/>
    <w:uiPriority w:val="99"/>
    <w:semiHidden/>
    <w:unhideWhenUsed/>
    <w:qFormat/>
    <w:rsid w:val="004F55E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4F55E2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F55E2"/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qFormat/>
    <w:rsid w:val="00F94187"/>
    <w:rPr>
      <w:rFonts w:ascii="Cambria" w:eastAsia="Times New Roman" w:hAnsi="Cambria" w:cs="Times New Roman"/>
      <w:color w:val="17365D"/>
      <w:spacing w:val="5"/>
      <w:sz w:val="52"/>
      <w:szCs w:val="52"/>
      <w:lang w:val="en-US" w:eastAsia="en-GB" w:bidi="he-IL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w w:val="100"/>
    </w:rPr>
  </w:style>
  <w:style w:type="character" w:customStyle="1" w:styleId="ListLabel83">
    <w:name w:val="ListLabel 83"/>
    <w:qFormat/>
    <w:rPr>
      <w:w w:val="100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uiPriority w:val="99"/>
    <w:semiHidden/>
    <w:unhideWhenUsed/>
    <w:qFormat/>
    <w:rsid w:val="00B824AD"/>
    <w:pPr>
      <w:spacing w:beforeAutospacing="1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55B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578E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nhideWhenUsed/>
    <w:rsid w:val="001578E1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50D66"/>
    <w:pPr>
      <w:ind w:left="720"/>
      <w:contextualSpacing/>
    </w:pPr>
  </w:style>
  <w:style w:type="paragraph" w:styleId="NoSpacing">
    <w:name w:val="No Spacing"/>
    <w:uiPriority w:val="1"/>
    <w:qFormat/>
    <w:rsid w:val="0013566E"/>
  </w:style>
  <w:style w:type="paragraph" w:customStyle="1" w:styleId="Default">
    <w:name w:val="Default"/>
    <w:qFormat/>
    <w:rsid w:val="00E2040F"/>
    <w:rPr>
      <w:rFonts w:ascii="Tahoma" w:eastAsiaTheme="minorHAnsi" w:hAnsi="Tahoma" w:cs="Tahoma"/>
      <w:color w:val="000000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4F55E2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4F55E2"/>
    <w:rPr>
      <w:b/>
      <w:bCs/>
    </w:rPr>
  </w:style>
  <w:style w:type="paragraph" w:styleId="Revision">
    <w:name w:val="Revision"/>
    <w:uiPriority w:val="99"/>
    <w:semiHidden/>
    <w:qFormat/>
    <w:rsid w:val="004F55E2"/>
  </w:style>
  <w:style w:type="paragraph" w:styleId="Title">
    <w:name w:val="Title"/>
    <w:basedOn w:val="Normal"/>
    <w:next w:val="Normal"/>
    <w:link w:val="TitleChar"/>
    <w:uiPriority w:val="10"/>
    <w:qFormat/>
    <w:rsid w:val="00F94187"/>
    <w:pPr>
      <w:widowControl w:val="0"/>
      <w:pBdr>
        <w:bottom w:val="single" w:sz="8" w:space="4" w:color="4F81BD"/>
      </w:pBdr>
      <w:suppressAutoHyphens/>
      <w:spacing w:after="300"/>
      <w:ind w:right="86"/>
      <w:contextualSpacing/>
    </w:pPr>
    <w:rPr>
      <w:rFonts w:ascii="Cambria" w:eastAsia="Times New Roman" w:hAnsi="Cambria" w:cs="Times New Roman"/>
      <w:color w:val="17365D"/>
      <w:spacing w:val="5"/>
      <w:sz w:val="52"/>
      <w:szCs w:val="52"/>
      <w:lang w:val="en-US" w:eastAsia="en-GB" w:bidi="he-IL"/>
    </w:rPr>
  </w:style>
  <w:style w:type="table" w:styleId="TableGrid">
    <w:name w:val="Table Grid"/>
    <w:basedOn w:val="TableNormal"/>
    <w:rsid w:val="00157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2655C"/>
  </w:style>
  <w:style w:type="character" w:customStyle="1" w:styleId="eop">
    <w:name w:val="eop"/>
    <w:basedOn w:val="DefaultParagraphFont"/>
    <w:rsid w:val="0032655C"/>
  </w:style>
  <w:style w:type="paragraph" w:customStyle="1" w:styleId="paragraph">
    <w:name w:val="paragraph"/>
    <w:basedOn w:val="Normal"/>
    <w:rsid w:val="00AD0D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 w:bidi="ar-SA"/>
    </w:rPr>
  </w:style>
  <w:style w:type="character" w:customStyle="1" w:styleId="tabchar">
    <w:name w:val="tabchar"/>
    <w:basedOn w:val="DefaultParagraphFont"/>
    <w:rsid w:val="00AD0DB5"/>
  </w:style>
  <w:style w:type="paragraph" w:customStyle="1" w:styleId="xmsolistparagraph">
    <w:name w:val="x_msolistparagraph"/>
    <w:basedOn w:val="Normal"/>
    <w:rsid w:val="00E3779A"/>
    <w:pPr>
      <w:ind w:left="720"/>
    </w:pPr>
    <w:rPr>
      <w:rFonts w:ascii="Calibri" w:eastAsiaTheme="minorHAnsi" w:hAnsi="Calibri" w:cs="Calibri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37913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7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12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1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2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31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2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5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53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8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0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96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9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67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8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3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0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5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97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0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22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9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80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2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6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96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3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7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3" ma:contentTypeDescription="Create a new document." ma:contentTypeScope="" ma:versionID="9066313393a09f86c321d3b062e8fc43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4f49d9a947011423f6823e88aba7316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Vincent Bryson</DisplayName>
        <AccountId>24</AccountId>
        <AccountType/>
      </UserInfo>
      <UserInfo>
        <DisplayName>HR</DisplayName>
        <AccountId>18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B1C035E-2C69-4BF3-BE44-98645F5A092D}"/>
</file>

<file path=customXml/itemProps2.xml><?xml version="1.0" encoding="utf-8"?>
<ds:datastoreItem xmlns:ds="http://schemas.openxmlformats.org/officeDocument/2006/customXml" ds:itemID="{E9194178-22EB-4493-8148-D3570EE961BE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5AD77D2B-D938-4114-9721-DBBD8B3B3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B94E51-FF5E-4E14-AF80-648F16FAACAC}">
  <ds:schemaRefs>
    <ds:schemaRef ds:uri="http://schemas.microsoft.com/office/2006/metadata/properties"/>
    <ds:schemaRef ds:uri="http://www.w3.org/2000/xmlns/"/>
    <ds:schemaRef ds:uri="b7d3de00-9153-41e7-9827-fdf3a033a1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Hyde</dc:creator>
  <dc:description/>
  <cp:lastModifiedBy>Vincent Bryson</cp:lastModifiedBy>
  <cp:revision>2</cp:revision>
  <dcterms:created xsi:type="dcterms:W3CDTF">2021-09-08T09:13:00Z</dcterms:created>
  <dcterms:modified xsi:type="dcterms:W3CDTF">2021-09-08T09:13:00Z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0x01010059BC1E1BB0A5714EBD4398D4ADF43C1E</vt:lpwstr>
  </property>
</Properties>
</file>