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7EB560" w14:textId="77777777" w:rsidR="00EC2164" w:rsidRPr="00FD6B2B" w:rsidRDefault="00EC2164" w:rsidP="00FD6B2B">
      <w:pPr>
        <w:pStyle w:val="BodyA"/>
        <w:ind w:left="1560"/>
        <w:rPr>
          <w:rFonts w:ascii="Calibri" w:eastAsia="Calibri" w:hAnsi="Calibri" w:cs="Calibri"/>
          <w:b/>
          <w:bCs/>
          <w:smallCaps/>
          <w:sz w:val="22"/>
          <w:szCs w:val="22"/>
        </w:rPr>
      </w:pPr>
      <w:bookmarkStart w:id="0" w:name="_Hlk64298178"/>
    </w:p>
    <w:p w14:paraId="4600E211" w14:textId="77777777" w:rsidR="00EC2164" w:rsidRPr="00FD6B2B" w:rsidRDefault="00A71EA9" w:rsidP="00FD6B2B">
      <w:pPr>
        <w:pStyle w:val="BodyA"/>
        <w:ind w:left="1560"/>
        <w:rPr>
          <w:rFonts w:ascii="Calibri" w:eastAsia="Calibri" w:hAnsi="Calibri" w:cs="Calibri"/>
          <w:smallCaps/>
          <w:sz w:val="22"/>
          <w:szCs w:val="22"/>
        </w:rPr>
      </w:pPr>
      <w:r w:rsidRPr="00FD6B2B">
        <w:rPr>
          <w:rFonts w:ascii="Calibri" w:eastAsia="Calibri" w:hAnsi="Calibri" w:cs="Calibri"/>
          <w:noProof/>
          <w:sz w:val="22"/>
          <w:szCs w:val="22"/>
        </w:rPr>
        <w:drawing>
          <wp:anchor distT="0" distB="0" distL="0" distR="0" simplePos="0" relativeHeight="251657216" behindDoc="1" locked="0" layoutInCell="1" allowOverlap="1" wp14:anchorId="44AF6C51" wp14:editId="18DB2E2E">
            <wp:simplePos x="0" y="0"/>
            <wp:positionH relativeFrom="column">
              <wp:posOffset>88900</wp:posOffset>
            </wp:positionH>
            <wp:positionV relativeFrom="line">
              <wp:posOffset>9525</wp:posOffset>
            </wp:positionV>
            <wp:extent cx="596900" cy="577850"/>
            <wp:effectExtent l="0" t="0" r="0" b="0"/>
            <wp:wrapNone/>
            <wp:docPr id="1073741825" name="officeArt object" descr="Picture 3"/>
            <wp:cNvGraphicFramePr/>
            <a:graphic xmlns:a="http://schemas.openxmlformats.org/drawingml/2006/main">
              <a:graphicData uri="http://schemas.openxmlformats.org/drawingml/2006/picture">
                <pic:pic xmlns:pic="http://schemas.openxmlformats.org/drawingml/2006/picture">
                  <pic:nvPicPr>
                    <pic:cNvPr id="1073741825" name="Picture 3" descr="Picture 3"/>
                    <pic:cNvPicPr>
                      <a:picLocks noChangeAspect="1"/>
                    </pic:cNvPicPr>
                  </pic:nvPicPr>
                  <pic:blipFill>
                    <a:blip r:embed="rId8"/>
                    <a:stretch>
                      <a:fillRect/>
                    </a:stretch>
                  </pic:blipFill>
                  <pic:spPr>
                    <a:xfrm>
                      <a:off x="0" y="0"/>
                      <a:ext cx="596900" cy="577850"/>
                    </a:xfrm>
                    <a:prstGeom prst="rect">
                      <a:avLst/>
                    </a:prstGeom>
                    <a:ln w="12700" cap="flat">
                      <a:noFill/>
                      <a:miter lim="400000"/>
                    </a:ln>
                    <a:effectLst/>
                  </pic:spPr>
                </pic:pic>
              </a:graphicData>
            </a:graphic>
          </wp:anchor>
        </w:drawing>
      </w:r>
      <w:r w:rsidRPr="00FD6B2B">
        <w:rPr>
          <w:rFonts w:ascii="Calibri" w:eastAsia="Calibri" w:hAnsi="Calibri" w:cs="Calibri"/>
          <w:noProof/>
          <w:sz w:val="22"/>
          <w:szCs w:val="22"/>
        </w:rPr>
        <w:drawing>
          <wp:anchor distT="0" distB="0" distL="0" distR="0" simplePos="0" relativeHeight="251655168" behindDoc="1" locked="0" layoutInCell="1" allowOverlap="1" wp14:anchorId="2B874A84" wp14:editId="00427F73">
            <wp:simplePos x="0" y="0"/>
            <wp:positionH relativeFrom="column">
              <wp:posOffset>7524750</wp:posOffset>
            </wp:positionH>
            <wp:positionV relativeFrom="line">
              <wp:posOffset>1190625</wp:posOffset>
            </wp:positionV>
            <wp:extent cx="714375" cy="714375"/>
            <wp:effectExtent l="0" t="0" r="0" b="0"/>
            <wp:wrapNone/>
            <wp:docPr id="1073741826" name="officeArt object" descr="C:\Users\Alan\Documents\SF Current Office Records\Administrator\Forms &amp; Logos\Logos\SF Logo 2014\SF logo no words.jpg"/>
            <wp:cNvGraphicFramePr/>
            <a:graphic xmlns:a="http://schemas.openxmlformats.org/drawingml/2006/main">
              <a:graphicData uri="http://schemas.openxmlformats.org/drawingml/2006/picture">
                <pic:pic xmlns:pic="http://schemas.openxmlformats.org/drawingml/2006/picture">
                  <pic:nvPicPr>
                    <pic:cNvPr id="1073741826" name="C:\Users\Alan\Documents\SF Current Office Records\Administrator\Forms &amp; Logos\Logos\SF Logo 2014\SF logo no words.jpg" descr="C:\Users\Alan\Documents\SF Current Office Records\Administrator\Forms &amp; Logos\Logos\SF Logo 2014\SF logo no words.jpg"/>
                    <pic:cNvPicPr>
                      <a:picLocks noChangeAspect="1"/>
                    </pic:cNvPicPr>
                  </pic:nvPicPr>
                  <pic:blipFill>
                    <a:blip r:embed="rId9"/>
                    <a:stretch>
                      <a:fillRect/>
                    </a:stretch>
                  </pic:blipFill>
                  <pic:spPr>
                    <a:xfrm>
                      <a:off x="0" y="0"/>
                      <a:ext cx="714375" cy="714375"/>
                    </a:xfrm>
                    <a:prstGeom prst="rect">
                      <a:avLst/>
                    </a:prstGeom>
                    <a:ln w="12700" cap="flat">
                      <a:noFill/>
                      <a:miter lim="400000"/>
                    </a:ln>
                    <a:effectLst/>
                  </pic:spPr>
                </pic:pic>
              </a:graphicData>
            </a:graphic>
          </wp:anchor>
        </w:drawing>
      </w:r>
      <w:r w:rsidRPr="00FD6B2B">
        <w:rPr>
          <w:rFonts w:ascii="Calibri" w:hAnsi="Calibri" w:cs="Calibri"/>
          <w:b/>
          <w:bCs/>
          <w:smallCaps/>
          <w:sz w:val="22"/>
          <w:szCs w:val="22"/>
        </w:rPr>
        <w:t xml:space="preserve">Scottish Fencing </w:t>
      </w:r>
      <w:r w:rsidRPr="00FD6B2B">
        <w:rPr>
          <w:rFonts w:ascii="Calibri" w:eastAsia="Calibri" w:hAnsi="Calibri" w:cs="Calibri"/>
          <w:noProof/>
          <w:sz w:val="22"/>
          <w:szCs w:val="22"/>
        </w:rPr>
        <w:drawing>
          <wp:anchor distT="0" distB="0" distL="0" distR="0" simplePos="0" relativeHeight="251656192" behindDoc="1" locked="0" layoutInCell="1" allowOverlap="1" wp14:anchorId="12201BEC" wp14:editId="74DBE89A">
            <wp:simplePos x="0" y="0"/>
            <wp:positionH relativeFrom="column">
              <wp:posOffset>7524750</wp:posOffset>
            </wp:positionH>
            <wp:positionV relativeFrom="line">
              <wp:posOffset>1190625</wp:posOffset>
            </wp:positionV>
            <wp:extent cx="714375" cy="714375"/>
            <wp:effectExtent l="0" t="0" r="0" b="0"/>
            <wp:wrapNone/>
            <wp:docPr id="1073741827" name="officeArt object" descr="C:\Users\Alan\Documents\SF Current Office Records\Administrator\Forms &amp; Logos\Logos\SF Logo 2014\SF logo no words.jpg"/>
            <wp:cNvGraphicFramePr/>
            <a:graphic xmlns:a="http://schemas.openxmlformats.org/drawingml/2006/main">
              <a:graphicData uri="http://schemas.openxmlformats.org/drawingml/2006/picture">
                <pic:pic xmlns:pic="http://schemas.openxmlformats.org/drawingml/2006/picture">
                  <pic:nvPicPr>
                    <pic:cNvPr id="1073741827" name="C:\Users\Alan\Documents\SF Current Office Records\Administrator\Forms &amp; Logos\Logos\SF Logo 2014\SF logo no words.jpg" descr="C:\Users\Alan\Documents\SF Current Office Records\Administrator\Forms &amp; Logos\Logos\SF Logo 2014\SF logo no words.jpg"/>
                    <pic:cNvPicPr>
                      <a:picLocks noChangeAspect="1"/>
                    </pic:cNvPicPr>
                  </pic:nvPicPr>
                  <pic:blipFill>
                    <a:blip r:embed="rId9"/>
                    <a:stretch>
                      <a:fillRect/>
                    </a:stretch>
                  </pic:blipFill>
                  <pic:spPr>
                    <a:xfrm>
                      <a:off x="0" y="0"/>
                      <a:ext cx="714375" cy="714375"/>
                    </a:xfrm>
                    <a:prstGeom prst="rect">
                      <a:avLst/>
                    </a:prstGeom>
                    <a:ln w="12700" cap="flat">
                      <a:noFill/>
                      <a:miter lim="400000"/>
                    </a:ln>
                    <a:effectLst/>
                  </pic:spPr>
                </pic:pic>
              </a:graphicData>
            </a:graphic>
          </wp:anchor>
        </w:drawing>
      </w:r>
      <w:r w:rsidRPr="00FD6B2B">
        <w:rPr>
          <w:rFonts w:ascii="Calibri" w:hAnsi="Calibri" w:cs="Calibri"/>
          <w:b/>
          <w:bCs/>
          <w:smallCaps/>
          <w:sz w:val="22"/>
          <w:szCs w:val="22"/>
        </w:rPr>
        <w:t>Ltd</w:t>
      </w:r>
    </w:p>
    <w:p w14:paraId="2AED76E0" w14:textId="77777777" w:rsidR="00EC2164" w:rsidRPr="00FD6B2B" w:rsidRDefault="00A71EA9" w:rsidP="00FD6B2B">
      <w:pPr>
        <w:pStyle w:val="BodyA"/>
        <w:tabs>
          <w:tab w:val="left" w:pos="2835"/>
        </w:tabs>
        <w:ind w:left="1560"/>
        <w:jc w:val="both"/>
        <w:rPr>
          <w:rFonts w:ascii="Calibri" w:eastAsia="Calibri" w:hAnsi="Calibri" w:cs="Calibri"/>
          <w:sz w:val="22"/>
          <w:szCs w:val="22"/>
        </w:rPr>
      </w:pPr>
      <w:r w:rsidRPr="00FD6B2B">
        <w:rPr>
          <w:rFonts w:ascii="Calibri" w:hAnsi="Calibri" w:cs="Calibri"/>
          <w:sz w:val="22"/>
          <w:szCs w:val="22"/>
        </w:rPr>
        <w:t xml:space="preserve">Meeting of the BOARD of DIRECTORS of SCOTTISH FENCING LIMITED </w:t>
      </w:r>
    </w:p>
    <w:p w14:paraId="72F63AE6" w14:textId="6F4CC466" w:rsidR="00EC2164" w:rsidRPr="00FD6B2B" w:rsidRDefault="002B4823" w:rsidP="00FD6B2B">
      <w:pPr>
        <w:pStyle w:val="BodyA"/>
        <w:tabs>
          <w:tab w:val="left" w:pos="2835"/>
        </w:tabs>
        <w:ind w:left="1560"/>
        <w:jc w:val="both"/>
        <w:rPr>
          <w:rFonts w:ascii="Calibri" w:eastAsia="Calibri" w:hAnsi="Calibri" w:cs="Calibri"/>
          <w:sz w:val="22"/>
          <w:szCs w:val="22"/>
        </w:rPr>
      </w:pPr>
      <w:r w:rsidRPr="00FD6B2B">
        <w:rPr>
          <w:rFonts w:ascii="Calibri" w:hAnsi="Calibri" w:cs="Calibri"/>
          <w:sz w:val="22"/>
          <w:szCs w:val="22"/>
        </w:rPr>
        <w:t xml:space="preserve">6 NOVEMBER </w:t>
      </w:r>
      <w:r w:rsidR="00A71EA9" w:rsidRPr="00FD6B2B">
        <w:rPr>
          <w:rFonts w:ascii="Calibri" w:hAnsi="Calibri" w:cs="Calibri"/>
          <w:sz w:val="22"/>
          <w:szCs w:val="22"/>
        </w:rPr>
        <w:t>2024 BY TEAMS</w:t>
      </w:r>
    </w:p>
    <w:p w14:paraId="6B3E8D5A" w14:textId="77777777" w:rsidR="00EC2164" w:rsidRPr="00FD6B2B" w:rsidRDefault="00EC2164" w:rsidP="00FD6B2B">
      <w:pPr>
        <w:pStyle w:val="BodyA"/>
        <w:tabs>
          <w:tab w:val="left" w:pos="426"/>
        </w:tabs>
        <w:ind w:left="426"/>
        <w:rPr>
          <w:rFonts w:ascii="Calibri" w:eastAsia="Calibri" w:hAnsi="Calibri" w:cs="Calibri"/>
          <w:b/>
          <w:bCs/>
          <w:sz w:val="22"/>
          <w:szCs w:val="22"/>
        </w:rPr>
      </w:pPr>
    </w:p>
    <w:tbl>
      <w:tblPr>
        <w:tblW w:w="10596" w:type="dxa"/>
        <w:tblInd w:w="32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9"/>
        <w:gridCol w:w="589"/>
        <w:gridCol w:w="794"/>
        <w:gridCol w:w="2395"/>
        <w:gridCol w:w="5532"/>
        <w:gridCol w:w="385"/>
        <w:gridCol w:w="682"/>
      </w:tblGrid>
      <w:tr w:rsidR="00EC2164" w:rsidRPr="00FD6B2B" w14:paraId="0995E7AD" w14:textId="77777777" w:rsidTr="00222190">
        <w:trPr>
          <w:trHeight w:val="20"/>
        </w:trPr>
        <w:tc>
          <w:tcPr>
            <w:tcW w:w="1602" w:type="dxa"/>
            <w:gridSpan w:val="3"/>
            <w:tcBorders>
              <w:top w:val="nil"/>
              <w:left w:val="nil"/>
              <w:bottom w:val="nil"/>
              <w:right w:val="nil"/>
            </w:tcBorders>
            <w:shd w:val="clear" w:color="auto" w:fill="auto"/>
            <w:tcMar>
              <w:top w:w="80" w:type="dxa"/>
              <w:left w:w="80" w:type="dxa"/>
              <w:bottom w:w="80" w:type="dxa"/>
              <w:right w:w="80" w:type="dxa"/>
            </w:tcMar>
          </w:tcPr>
          <w:p w14:paraId="59C1A304" w14:textId="77777777" w:rsidR="00EC2164" w:rsidRPr="00FD6B2B" w:rsidRDefault="00A71EA9" w:rsidP="00FD6B2B">
            <w:pPr>
              <w:pStyle w:val="BodyAA"/>
              <w:rPr>
                <w:rFonts w:ascii="Calibri" w:hAnsi="Calibri" w:cs="Calibri"/>
                <w:sz w:val="22"/>
                <w:szCs w:val="22"/>
              </w:rPr>
            </w:pPr>
            <w:r w:rsidRPr="00FD6B2B">
              <w:rPr>
                <w:rFonts w:ascii="Calibri" w:hAnsi="Calibri" w:cs="Calibri"/>
                <w:sz w:val="22"/>
                <w:szCs w:val="22"/>
              </w:rPr>
              <w:t>Present</w:t>
            </w:r>
          </w:p>
        </w:tc>
        <w:tc>
          <w:tcPr>
            <w:tcW w:w="2395" w:type="dxa"/>
            <w:tcBorders>
              <w:top w:val="nil"/>
              <w:left w:val="nil"/>
              <w:bottom w:val="nil"/>
              <w:right w:val="nil"/>
            </w:tcBorders>
            <w:shd w:val="clear" w:color="auto" w:fill="auto"/>
            <w:tcMar>
              <w:top w:w="80" w:type="dxa"/>
              <w:left w:w="80" w:type="dxa"/>
              <w:bottom w:w="80" w:type="dxa"/>
              <w:right w:w="80" w:type="dxa"/>
            </w:tcMar>
          </w:tcPr>
          <w:p w14:paraId="7497AAE4" w14:textId="77777777" w:rsidR="00EC2164" w:rsidRPr="00FD6B2B" w:rsidRDefault="00A71EA9" w:rsidP="00FD6B2B">
            <w:pPr>
              <w:pStyle w:val="BodyAA"/>
              <w:rPr>
                <w:rFonts w:ascii="Calibri" w:hAnsi="Calibri" w:cs="Calibri"/>
                <w:sz w:val="22"/>
                <w:szCs w:val="22"/>
              </w:rPr>
            </w:pPr>
            <w:r w:rsidRPr="00FD6B2B">
              <w:rPr>
                <w:rFonts w:ascii="Calibri" w:hAnsi="Calibri" w:cs="Calibri"/>
                <w:sz w:val="22"/>
                <w:szCs w:val="22"/>
              </w:rPr>
              <w:t>George Liston</w:t>
            </w:r>
          </w:p>
          <w:p w14:paraId="6F560AF3" w14:textId="479054CB" w:rsidR="002B4823" w:rsidRPr="00FD6B2B" w:rsidRDefault="002B4823" w:rsidP="00FD6B2B">
            <w:pPr>
              <w:pStyle w:val="BodyAA"/>
              <w:rPr>
                <w:rFonts w:ascii="Calibri" w:hAnsi="Calibri" w:cs="Calibri"/>
                <w:sz w:val="22"/>
                <w:szCs w:val="22"/>
              </w:rPr>
            </w:pPr>
            <w:r w:rsidRPr="00FD6B2B">
              <w:rPr>
                <w:rFonts w:ascii="Calibri" w:hAnsi="Calibri" w:cs="Calibri"/>
                <w:sz w:val="22"/>
                <w:szCs w:val="22"/>
              </w:rPr>
              <w:t>Stan Stoodley</w:t>
            </w:r>
          </w:p>
          <w:p w14:paraId="356F16D8" w14:textId="6ED3BE32" w:rsidR="002B4823" w:rsidRPr="00FD6B2B" w:rsidRDefault="002B4823" w:rsidP="00FD6B2B">
            <w:pPr>
              <w:pStyle w:val="BodyAA"/>
              <w:rPr>
                <w:rFonts w:ascii="Calibri" w:eastAsia="Calibri" w:hAnsi="Calibri" w:cs="Calibri"/>
                <w:sz w:val="22"/>
                <w:szCs w:val="22"/>
              </w:rPr>
            </w:pPr>
            <w:r w:rsidRPr="00FD6B2B">
              <w:rPr>
                <w:rFonts w:ascii="Calibri" w:hAnsi="Calibri" w:cs="Calibri"/>
                <w:sz w:val="22"/>
                <w:szCs w:val="22"/>
              </w:rPr>
              <w:t>Coleen Walker</w:t>
            </w:r>
          </w:p>
          <w:p w14:paraId="7983CFE1" w14:textId="77777777" w:rsidR="00EC2164" w:rsidRPr="00FD6B2B" w:rsidRDefault="00A71EA9" w:rsidP="00FD6B2B">
            <w:pPr>
              <w:pStyle w:val="BodyAA"/>
              <w:rPr>
                <w:rFonts w:ascii="Calibri" w:eastAsia="Calibri" w:hAnsi="Calibri" w:cs="Calibri"/>
                <w:sz w:val="22"/>
                <w:szCs w:val="22"/>
              </w:rPr>
            </w:pPr>
            <w:r w:rsidRPr="00FD6B2B">
              <w:rPr>
                <w:rFonts w:ascii="Calibri" w:hAnsi="Calibri" w:cs="Calibri"/>
                <w:sz w:val="22"/>
                <w:szCs w:val="22"/>
              </w:rPr>
              <w:t>Hugh Kernohan</w:t>
            </w:r>
          </w:p>
          <w:p w14:paraId="50CAF009" w14:textId="77777777" w:rsidR="00EC2164" w:rsidRPr="00FD6B2B" w:rsidRDefault="00A71EA9" w:rsidP="00FD6B2B">
            <w:pPr>
              <w:pStyle w:val="BodyAA"/>
              <w:rPr>
                <w:rFonts w:ascii="Calibri" w:eastAsia="Calibri" w:hAnsi="Calibri" w:cs="Calibri"/>
                <w:sz w:val="22"/>
                <w:szCs w:val="22"/>
              </w:rPr>
            </w:pPr>
            <w:r w:rsidRPr="00FD6B2B">
              <w:rPr>
                <w:rFonts w:ascii="Calibri" w:hAnsi="Calibri" w:cs="Calibri"/>
                <w:sz w:val="22"/>
                <w:szCs w:val="22"/>
              </w:rPr>
              <w:t>Jude Salmon</w:t>
            </w:r>
          </w:p>
          <w:p w14:paraId="5E20F188" w14:textId="1037785D" w:rsidR="00EC2164" w:rsidRPr="00FD6B2B" w:rsidRDefault="00A71EA9" w:rsidP="00FD6B2B">
            <w:pPr>
              <w:pStyle w:val="BodyAA"/>
              <w:rPr>
                <w:rFonts w:ascii="Calibri" w:eastAsia="Calibri" w:hAnsi="Calibri" w:cs="Calibri"/>
                <w:sz w:val="22"/>
                <w:szCs w:val="22"/>
              </w:rPr>
            </w:pPr>
            <w:r w:rsidRPr="00FD6B2B">
              <w:rPr>
                <w:rFonts w:ascii="Calibri" w:hAnsi="Calibri" w:cs="Calibri"/>
                <w:sz w:val="22"/>
                <w:szCs w:val="22"/>
              </w:rPr>
              <w:t>Moya Nelson</w:t>
            </w:r>
          </w:p>
          <w:p w14:paraId="7C888F90" w14:textId="77777777" w:rsidR="00EC2164" w:rsidRPr="00FD6B2B" w:rsidRDefault="00A71EA9" w:rsidP="00FD6B2B">
            <w:pPr>
              <w:pStyle w:val="BodyAA"/>
              <w:rPr>
                <w:rFonts w:ascii="Calibri" w:hAnsi="Calibri" w:cs="Calibri"/>
                <w:sz w:val="22"/>
                <w:szCs w:val="22"/>
              </w:rPr>
            </w:pPr>
            <w:r w:rsidRPr="00FD6B2B">
              <w:rPr>
                <w:rFonts w:ascii="Calibri" w:hAnsi="Calibri" w:cs="Calibri"/>
                <w:sz w:val="22"/>
                <w:szCs w:val="22"/>
              </w:rPr>
              <w:t xml:space="preserve">Paul Vaughan </w:t>
            </w:r>
          </w:p>
          <w:p w14:paraId="30DED1FD" w14:textId="5926F89F" w:rsidR="00492EC9" w:rsidRPr="00FD6B2B" w:rsidRDefault="00492EC9" w:rsidP="00FD6B2B">
            <w:pPr>
              <w:pStyle w:val="BodyAA"/>
              <w:rPr>
                <w:rFonts w:ascii="Calibri" w:hAnsi="Calibri" w:cs="Calibri"/>
                <w:sz w:val="22"/>
                <w:szCs w:val="22"/>
              </w:rPr>
            </w:pPr>
            <w:r w:rsidRPr="00FD6B2B">
              <w:rPr>
                <w:rFonts w:ascii="Calibri" w:hAnsi="Calibri" w:cs="Calibri"/>
                <w:sz w:val="22"/>
                <w:szCs w:val="22"/>
              </w:rPr>
              <w:t>Sam McLellan</w:t>
            </w:r>
          </w:p>
        </w:tc>
        <w:tc>
          <w:tcPr>
            <w:tcW w:w="5917" w:type="dxa"/>
            <w:gridSpan w:val="2"/>
            <w:tcBorders>
              <w:top w:val="nil"/>
              <w:left w:val="nil"/>
              <w:bottom w:val="nil"/>
              <w:right w:val="nil"/>
            </w:tcBorders>
            <w:shd w:val="clear" w:color="auto" w:fill="auto"/>
            <w:tcMar>
              <w:top w:w="80" w:type="dxa"/>
              <w:left w:w="80" w:type="dxa"/>
              <w:bottom w:w="80" w:type="dxa"/>
              <w:right w:w="80" w:type="dxa"/>
            </w:tcMar>
          </w:tcPr>
          <w:p w14:paraId="6F2A99BE" w14:textId="77777777" w:rsidR="00EC2164" w:rsidRPr="00FD6B2B" w:rsidRDefault="00A71EA9" w:rsidP="00FD6B2B">
            <w:pPr>
              <w:pStyle w:val="BodyAA"/>
              <w:rPr>
                <w:rFonts w:ascii="Calibri" w:hAnsi="Calibri" w:cs="Calibri"/>
                <w:sz w:val="22"/>
                <w:szCs w:val="22"/>
              </w:rPr>
            </w:pPr>
            <w:r w:rsidRPr="00FD6B2B">
              <w:rPr>
                <w:rFonts w:ascii="Calibri" w:hAnsi="Calibri" w:cs="Calibri"/>
                <w:sz w:val="22"/>
                <w:szCs w:val="22"/>
              </w:rPr>
              <w:t xml:space="preserve">Chair (GDL)  </w:t>
            </w:r>
          </w:p>
          <w:p w14:paraId="508C0FDF" w14:textId="04C126FE" w:rsidR="002B4823" w:rsidRPr="00FD6B2B" w:rsidRDefault="002B4823" w:rsidP="00FD6B2B">
            <w:pPr>
              <w:pStyle w:val="BodyAA"/>
              <w:rPr>
                <w:rFonts w:ascii="Calibri" w:hAnsi="Calibri" w:cs="Calibri"/>
                <w:sz w:val="22"/>
                <w:szCs w:val="22"/>
              </w:rPr>
            </w:pPr>
            <w:r w:rsidRPr="00FD6B2B">
              <w:rPr>
                <w:rFonts w:ascii="Calibri" w:hAnsi="Calibri" w:cs="Calibri"/>
                <w:sz w:val="22"/>
                <w:szCs w:val="22"/>
              </w:rPr>
              <w:t>President (SS)</w:t>
            </w:r>
          </w:p>
          <w:p w14:paraId="1F0054FC" w14:textId="142189F1" w:rsidR="002B4823" w:rsidRPr="00FD6B2B" w:rsidRDefault="002B4823" w:rsidP="00FD6B2B">
            <w:pPr>
              <w:pStyle w:val="BodyAA"/>
              <w:rPr>
                <w:rFonts w:ascii="Calibri" w:eastAsia="Calibri" w:hAnsi="Calibri" w:cs="Calibri"/>
                <w:sz w:val="22"/>
                <w:szCs w:val="22"/>
              </w:rPr>
            </w:pPr>
            <w:r w:rsidRPr="00FD6B2B">
              <w:rPr>
                <w:rFonts w:ascii="Calibri" w:hAnsi="Calibri" w:cs="Calibri"/>
                <w:sz w:val="22"/>
                <w:szCs w:val="22"/>
              </w:rPr>
              <w:t>Finance Director (CW)</w:t>
            </w:r>
          </w:p>
          <w:p w14:paraId="50590F20" w14:textId="77777777" w:rsidR="00EC2164" w:rsidRPr="00FD6B2B" w:rsidRDefault="00A71EA9" w:rsidP="00FD6B2B">
            <w:pPr>
              <w:pStyle w:val="BodyAA"/>
              <w:rPr>
                <w:rFonts w:ascii="Calibri" w:eastAsia="Calibri" w:hAnsi="Calibri" w:cs="Calibri"/>
                <w:sz w:val="22"/>
                <w:szCs w:val="22"/>
              </w:rPr>
            </w:pPr>
            <w:r w:rsidRPr="00FD6B2B">
              <w:rPr>
                <w:rFonts w:ascii="Calibri" w:hAnsi="Calibri" w:cs="Calibri"/>
                <w:sz w:val="22"/>
                <w:szCs w:val="22"/>
              </w:rPr>
              <w:t>Director of Governance (HK)</w:t>
            </w:r>
          </w:p>
          <w:p w14:paraId="03A61745" w14:textId="77777777" w:rsidR="00EC2164" w:rsidRPr="00FD6B2B" w:rsidRDefault="00A71EA9" w:rsidP="00FD6B2B">
            <w:pPr>
              <w:pStyle w:val="BodyAA"/>
              <w:tabs>
                <w:tab w:val="center" w:pos="3157"/>
              </w:tabs>
              <w:rPr>
                <w:rFonts w:ascii="Calibri" w:eastAsia="Calibri" w:hAnsi="Calibri" w:cs="Calibri"/>
                <w:sz w:val="22"/>
                <w:szCs w:val="22"/>
              </w:rPr>
            </w:pPr>
            <w:r w:rsidRPr="00FD6B2B">
              <w:rPr>
                <w:rFonts w:ascii="Calibri" w:hAnsi="Calibri" w:cs="Calibri"/>
                <w:sz w:val="22"/>
                <w:szCs w:val="22"/>
              </w:rPr>
              <w:t xml:space="preserve">Independent Director (JS)   </w:t>
            </w:r>
          </w:p>
          <w:p w14:paraId="02AFFF10" w14:textId="12F039B9" w:rsidR="00EC2164" w:rsidRPr="00FD6B2B" w:rsidRDefault="00CE296A" w:rsidP="00FD6B2B">
            <w:pPr>
              <w:pStyle w:val="BodyAA"/>
              <w:tabs>
                <w:tab w:val="center" w:pos="3157"/>
              </w:tabs>
              <w:rPr>
                <w:rFonts w:ascii="Calibri" w:eastAsia="Calibri" w:hAnsi="Calibri" w:cs="Calibri"/>
                <w:sz w:val="22"/>
                <w:szCs w:val="22"/>
              </w:rPr>
            </w:pPr>
            <w:r w:rsidRPr="00FD6B2B">
              <w:rPr>
                <w:rFonts w:ascii="Calibri" w:hAnsi="Calibri" w:cs="Calibri"/>
                <w:sz w:val="22"/>
                <w:szCs w:val="22"/>
              </w:rPr>
              <w:t xml:space="preserve"> </w:t>
            </w:r>
            <w:r w:rsidR="00A71EA9" w:rsidRPr="00FD6B2B">
              <w:rPr>
                <w:rFonts w:ascii="Calibri" w:hAnsi="Calibri" w:cs="Calibri"/>
                <w:sz w:val="22"/>
                <w:szCs w:val="22"/>
              </w:rPr>
              <w:t>Director  (MN)</w:t>
            </w:r>
          </w:p>
          <w:p w14:paraId="38004EB7" w14:textId="77777777" w:rsidR="00EC2164" w:rsidRPr="00FD6B2B" w:rsidRDefault="00A71EA9" w:rsidP="00FD6B2B">
            <w:pPr>
              <w:pStyle w:val="BodyAA"/>
              <w:tabs>
                <w:tab w:val="center" w:pos="3157"/>
              </w:tabs>
              <w:rPr>
                <w:rFonts w:ascii="Calibri" w:hAnsi="Calibri" w:cs="Calibri"/>
                <w:sz w:val="22"/>
                <w:szCs w:val="22"/>
              </w:rPr>
            </w:pPr>
            <w:r w:rsidRPr="00FD6B2B">
              <w:rPr>
                <w:rFonts w:ascii="Calibri" w:hAnsi="Calibri" w:cs="Calibri"/>
                <w:sz w:val="22"/>
                <w:szCs w:val="22"/>
              </w:rPr>
              <w:t>Performance Director (PV)</w:t>
            </w:r>
          </w:p>
          <w:p w14:paraId="34D8AAAE" w14:textId="58C32ADA" w:rsidR="00352E91" w:rsidRPr="00FD6B2B" w:rsidRDefault="00352E91" w:rsidP="00FD6B2B">
            <w:pPr>
              <w:pStyle w:val="BodyAA"/>
              <w:tabs>
                <w:tab w:val="center" w:pos="3157"/>
              </w:tabs>
              <w:rPr>
                <w:rFonts w:ascii="Calibri" w:hAnsi="Calibri" w:cs="Calibri"/>
                <w:sz w:val="22"/>
                <w:szCs w:val="22"/>
              </w:rPr>
            </w:pPr>
            <w:r w:rsidRPr="00FD6B2B">
              <w:rPr>
                <w:rFonts w:ascii="Calibri" w:hAnsi="Calibri" w:cs="Calibri"/>
                <w:sz w:val="22"/>
                <w:szCs w:val="22"/>
              </w:rPr>
              <w:t>Director (SM)</w:t>
            </w:r>
          </w:p>
        </w:tc>
        <w:tc>
          <w:tcPr>
            <w:tcW w:w="682" w:type="dxa"/>
            <w:tcBorders>
              <w:top w:val="nil"/>
              <w:left w:val="nil"/>
              <w:bottom w:val="nil"/>
              <w:right w:val="nil"/>
            </w:tcBorders>
            <w:shd w:val="clear" w:color="auto" w:fill="auto"/>
            <w:tcMar>
              <w:top w:w="80" w:type="dxa"/>
              <w:left w:w="80" w:type="dxa"/>
              <w:bottom w:w="80" w:type="dxa"/>
              <w:right w:w="80" w:type="dxa"/>
            </w:tcMar>
          </w:tcPr>
          <w:p w14:paraId="7718B2F2" w14:textId="77777777" w:rsidR="00EC2164" w:rsidRPr="00FD6B2B" w:rsidRDefault="00EC2164" w:rsidP="00FD6B2B">
            <w:pPr>
              <w:rPr>
                <w:rFonts w:ascii="Calibri" w:hAnsi="Calibri" w:cs="Calibri"/>
                <w:sz w:val="22"/>
                <w:szCs w:val="22"/>
              </w:rPr>
            </w:pPr>
          </w:p>
        </w:tc>
      </w:tr>
      <w:tr w:rsidR="00EC2164" w:rsidRPr="00FD6B2B" w14:paraId="02B1CC32" w14:textId="77777777" w:rsidTr="00222190">
        <w:trPr>
          <w:trHeight w:val="20"/>
        </w:trPr>
        <w:tc>
          <w:tcPr>
            <w:tcW w:w="1602" w:type="dxa"/>
            <w:gridSpan w:val="3"/>
            <w:tcBorders>
              <w:top w:val="nil"/>
              <w:left w:val="nil"/>
              <w:bottom w:val="nil"/>
              <w:right w:val="nil"/>
            </w:tcBorders>
            <w:shd w:val="clear" w:color="auto" w:fill="auto"/>
            <w:tcMar>
              <w:top w:w="80" w:type="dxa"/>
              <w:left w:w="80" w:type="dxa"/>
              <w:bottom w:w="80" w:type="dxa"/>
              <w:right w:w="80" w:type="dxa"/>
            </w:tcMar>
          </w:tcPr>
          <w:p w14:paraId="56E591C4" w14:textId="77777777" w:rsidR="00EC2164" w:rsidRPr="00FD6B2B" w:rsidRDefault="00A71EA9" w:rsidP="00FD6B2B">
            <w:pPr>
              <w:pStyle w:val="BodyAA"/>
              <w:rPr>
                <w:rFonts w:ascii="Calibri" w:hAnsi="Calibri" w:cs="Calibri"/>
                <w:sz w:val="22"/>
                <w:szCs w:val="22"/>
              </w:rPr>
            </w:pPr>
            <w:r w:rsidRPr="00FD6B2B">
              <w:rPr>
                <w:rFonts w:ascii="Calibri" w:hAnsi="Calibri" w:cs="Calibri"/>
                <w:sz w:val="22"/>
                <w:szCs w:val="22"/>
              </w:rPr>
              <w:t>In Attendance</w:t>
            </w:r>
          </w:p>
        </w:tc>
        <w:tc>
          <w:tcPr>
            <w:tcW w:w="2395" w:type="dxa"/>
            <w:tcBorders>
              <w:top w:val="nil"/>
              <w:left w:val="nil"/>
              <w:bottom w:val="single" w:sz="4" w:space="0" w:color="000000"/>
              <w:right w:val="nil"/>
            </w:tcBorders>
            <w:shd w:val="clear" w:color="auto" w:fill="auto"/>
            <w:tcMar>
              <w:top w:w="80" w:type="dxa"/>
              <w:left w:w="80" w:type="dxa"/>
              <w:bottom w:w="80" w:type="dxa"/>
              <w:right w:w="80" w:type="dxa"/>
            </w:tcMar>
          </w:tcPr>
          <w:p w14:paraId="250C8A67" w14:textId="5F259DE1" w:rsidR="00692C6F" w:rsidRPr="00FD6B2B" w:rsidRDefault="00692C6F" w:rsidP="00FD6B2B">
            <w:pPr>
              <w:pStyle w:val="BodyAA"/>
              <w:rPr>
                <w:rFonts w:ascii="Calibri" w:hAnsi="Calibri" w:cs="Calibri"/>
                <w:sz w:val="22"/>
                <w:szCs w:val="22"/>
              </w:rPr>
            </w:pPr>
            <w:r w:rsidRPr="00FD6B2B">
              <w:rPr>
                <w:rFonts w:ascii="Calibri" w:hAnsi="Calibri" w:cs="Calibri"/>
                <w:sz w:val="22"/>
                <w:szCs w:val="22"/>
              </w:rPr>
              <w:t xml:space="preserve">Alan Martin </w:t>
            </w:r>
          </w:p>
          <w:p w14:paraId="4015F5B4" w14:textId="0F936814" w:rsidR="00EC2164" w:rsidRPr="00FD6B2B" w:rsidRDefault="00A71EA9" w:rsidP="00FD6B2B">
            <w:pPr>
              <w:pStyle w:val="BodyAA"/>
              <w:rPr>
                <w:rFonts w:ascii="Calibri" w:hAnsi="Calibri" w:cs="Calibri"/>
                <w:sz w:val="22"/>
                <w:szCs w:val="22"/>
              </w:rPr>
            </w:pPr>
            <w:r w:rsidRPr="00FD6B2B">
              <w:rPr>
                <w:rFonts w:ascii="Calibri" w:hAnsi="Calibri" w:cs="Calibri"/>
                <w:sz w:val="22"/>
                <w:szCs w:val="22"/>
              </w:rPr>
              <w:t>Jacqui Dunlop</w:t>
            </w:r>
          </w:p>
        </w:tc>
        <w:tc>
          <w:tcPr>
            <w:tcW w:w="5917" w:type="dxa"/>
            <w:gridSpan w:val="2"/>
            <w:tcBorders>
              <w:top w:val="nil"/>
              <w:left w:val="nil"/>
              <w:bottom w:val="single" w:sz="4" w:space="0" w:color="000000"/>
              <w:right w:val="nil"/>
            </w:tcBorders>
            <w:shd w:val="clear" w:color="auto" w:fill="auto"/>
            <w:tcMar>
              <w:top w:w="80" w:type="dxa"/>
              <w:left w:w="80" w:type="dxa"/>
              <w:bottom w:w="80" w:type="dxa"/>
              <w:right w:w="80" w:type="dxa"/>
            </w:tcMar>
          </w:tcPr>
          <w:p w14:paraId="015B2D90" w14:textId="1CEC6B49" w:rsidR="00692C6F" w:rsidRPr="00FD6B2B" w:rsidRDefault="00692C6F" w:rsidP="00FD6B2B">
            <w:pPr>
              <w:pStyle w:val="BodyAA"/>
              <w:rPr>
                <w:rFonts w:ascii="Calibri" w:hAnsi="Calibri" w:cs="Calibri"/>
                <w:sz w:val="22"/>
                <w:szCs w:val="22"/>
              </w:rPr>
            </w:pPr>
            <w:r w:rsidRPr="00FD6B2B">
              <w:rPr>
                <w:rFonts w:ascii="Calibri" w:hAnsi="Calibri" w:cs="Calibri"/>
                <w:sz w:val="22"/>
                <w:szCs w:val="22"/>
              </w:rPr>
              <w:t>COO/Head of Pathways</w:t>
            </w:r>
          </w:p>
          <w:p w14:paraId="257FCAA4" w14:textId="41269CD3" w:rsidR="00EC2164" w:rsidRPr="00FD6B2B" w:rsidRDefault="00A71EA9" w:rsidP="00FD6B2B">
            <w:pPr>
              <w:pStyle w:val="BodyAA"/>
              <w:rPr>
                <w:rFonts w:ascii="Calibri" w:hAnsi="Calibri" w:cs="Calibri"/>
                <w:sz w:val="22"/>
                <w:szCs w:val="22"/>
              </w:rPr>
            </w:pPr>
            <w:r w:rsidRPr="00FD6B2B">
              <w:rPr>
                <w:rFonts w:ascii="Calibri" w:hAnsi="Calibri" w:cs="Calibri"/>
                <w:sz w:val="22"/>
                <w:szCs w:val="22"/>
              </w:rPr>
              <w:t>Minute Taker</w:t>
            </w:r>
          </w:p>
        </w:tc>
        <w:tc>
          <w:tcPr>
            <w:tcW w:w="682" w:type="dxa"/>
            <w:tcBorders>
              <w:top w:val="nil"/>
              <w:left w:val="nil"/>
              <w:bottom w:val="single" w:sz="4" w:space="0" w:color="000000"/>
              <w:right w:val="nil"/>
            </w:tcBorders>
            <w:shd w:val="clear" w:color="auto" w:fill="auto"/>
            <w:tcMar>
              <w:top w:w="80" w:type="dxa"/>
              <w:left w:w="80" w:type="dxa"/>
              <w:bottom w:w="80" w:type="dxa"/>
              <w:right w:w="80" w:type="dxa"/>
            </w:tcMar>
          </w:tcPr>
          <w:p w14:paraId="328DBDA9" w14:textId="77777777" w:rsidR="00EC2164" w:rsidRPr="00FD6B2B" w:rsidRDefault="00EC2164" w:rsidP="00FD6B2B">
            <w:pPr>
              <w:rPr>
                <w:rFonts w:ascii="Calibri" w:hAnsi="Calibri" w:cs="Calibri"/>
                <w:sz w:val="22"/>
                <w:szCs w:val="22"/>
              </w:rPr>
            </w:pPr>
          </w:p>
        </w:tc>
      </w:tr>
      <w:tr w:rsidR="00EC2164" w:rsidRPr="00FD6B2B" w14:paraId="27055186" w14:textId="77777777" w:rsidTr="00421F70">
        <w:trPr>
          <w:trHeight w:val="20"/>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79F35ECC" w14:textId="77777777" w:rsidR="00EC2164" w:rsidRPr="00FD6B2B" w:rsidRDefault="00EC2164" w:rsidP="00FD6B2B">
            <w:pPr>
              <w:rPr>
                <w:rFonts w:ascii="Calibri" w:hAnsi="Calibri" w:cs="Calibri"/>
                <w:sz w:val="22"/>
                <w:szCs w:val="22"/>
              </w:rPr>
            </w:pPr>
          </w:p>
        </w:tc>
        <w:tc>
          <w:tcPr>
            <w:tcW w:w="58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888A0A4" w14:textId="77777777" w:rsidR="00EC2164" w:rsidRPr="00FD6B2B" w:rsidRDefault="00EC2164" w:rsidP="00FD6B2B">
            <w:pPr>
              <w:rPr>
                <w:rFonts w:ascii="Calibri" w:hAnsi="Calibri" w:cs="Calibri"/>
                <w:sz w:val="22"/>
                <w:szCs w:val="22"/>
              </w:rPr>
            </w:pP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C87669A" w14:textId="77777777" w:rsidR="00EC2164" w:rsidRPr="00FD6B2B" w:rsidRDefault="00A71EA9" w:rsidP="00FD6B2B">
            <w:pPr>
              <w:pStyle w:val="ListParagraph"/>
              <w:ind w:left="0"/>
              <w:rPr>
                <w:rFonts w:ascii="Calibri" w:hAnsi="Calibri" w:cs="Calibri"/>
                <w:sz w:val="22"/>
                <w:szCs w:val="22"/>
              </w:rPr>
            </w:pPr>
            <w:r w:rsidRPr="00FD6B2B">
              <w:rPr>
                <w:rFonts w:ascii="Calibri" w:hAnsi="Calibri" w:cs="Calibri"/>
                <w:b/>
                <w:bCs/>
                <w:sz w:val="22"/>
                <w:szCs w:val="22"/>
              </w:rPr>
              <w:t>Item</w:t>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1781688" w14:textId="77777777" w:rsidR="00EC2164" w:rsidRPr="00FD6B2B" w:rsidRDefault="00A71EA9" w:rsidP="00FD6B2B">
            <w:pPr>
              <w:pStyle w:val="ListParagraph"/>
              <w:ind w:left="0"/>
              <w:jc w:val="center"/>
              <w:rPr>
                <w:rFonts w:ascii="Calibri" w:hAnsi="Calibri" w:cs="Calibri"/>
                <w:sz w:val="22"/>
                <w:szCs w:val="22"/>
              </w:rPr>
            </w:pPr>
            <w:r w:rsidRPr="00FD6B2B">
              <w:rPr>
                <w:rFonts w:ascii="Calibri" w:hAnsi="Calibri" w:cs="Calibri"/>
                <w:b/>
                <w:bCs/>
                <w:sz w:val="22"/>
                <w:szCs w:val="22"/>
              </w:rPr>
              <w:t>Action</w:t>
            </w:r>
          </w:p>
        </w:tc>
      </w:tr>
      <w:tr w:rsidR="00EC2164" w:rsidRPr="00FD6B2B" w14:paraId="281A5F2C" w14:textId="77777777" w:rsidTr="00421F70">
        <w:trPr>
          <w:trHeight w:val="20"/>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12154DBC" w14:textId="77777777" w:rsidR="00EC2164" w:rsidRPr="00FD6B2B" w:rsidRDefault="00EC2164" w:rsidP="00FD6B2B">
            <w:pPr>
              <w:rPr>
                <w:rFonts w:ascii="Calibri" w:hAnsi="Calibri" w:cs="Calibri"/>
                <w:sz w:val="22"/>
                <w:szCs w:val="22"/>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53E6C8" w14:textId="77777777" w:rsidR="00EC2164" w:rsidRPr="00FD6B2B" w:rsidRDefault="00A71EA9" w:rsidP="00FD6B2B">
            <w:pPr>
              <w:pStyle w:val="ListParagraph"/>
              <w:ind w:left="0"/>
              <w:rPr>
                <w:rFonts w:ascii="Calibri" w:hAnsi="Calibri" w:cs="Calibri"/>
                <w:sz w:val="22"/>
                <w:szCs w:val="22"/>
              </w:rPr>
            </w:pPr>
            <w:r w:rsidRPr="00FD6B2B">
              <w:rPr>
                <w:rFonts w:ascii="Calibri" w:hAnsi="Calibri" w:cs="Calibri"/>
                <w:sz w:val="22"/>
                <w:szCs w:val="22"/>
              </w:rPr>
              <w:t>1</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C97D6A" w14:textId="77777777" w:rsidR="00EC2164" w:rsidRPr="00FD6B2B" w:rsidRDefault="00A71EA9" w:rsidP="00FD6B2B">
            <w:pPr>
              <w:pStyle w:val="ListParagraph"/>
              <w:tabs>
                <w:tab w:val="left" w:pos="382"/>
              </w:tabs>
              <w:ind w:left="0"/>
              <w:rPr>
                <w:rFonts w:ascii="Calibri" w:eastAsia="Calibri" w:hAnsi="Calibri" w:cs="Calibri"/>
                <w:sz w:val="22"/>
                <w:szCs w:val="22"/>
              </w:rPr>
            </w:pPr>
            <w:r w:rsidRPr="00FD6B2B">
              <w:rPr>
                <w:rFonts w:ascii="Calibri" w:hAnsi="Calibri" w:cs="Calibri"/>
                <w:b/>
                <w:bCs/>
                <w:sz w:val="22"/>
                <w:szCs w:val="22"/>
              </w:rPr>
              <w:t>Introduction</w:t>
            </w:r>
            <w:r w:rsidRPr="00FD6B2B">
              <w:rPr>
                <w:rFonts w:ascii="Calibri" w:eastAsia="Calibri" w:hAnsi="Calibri" w:cs="Calibri"/>
                <w:b/>
                <w:bCs/>
                <w:sz w:val="22"/>
                <w:szCs w:val="22"/>
              </w:rPr>
              <w:br/>
            </w:r>
          </w:p>
          <w:p w14:paraId="2BDD47E4" w14:textId="77777777" w:rsidR="00EC2164" w:rsidRPr="00FD6B2B" w:rsidRDefault="00A71EA9" w:rsidP="00FD6B2B">
            <w:pPr>
              <w:pStyle w:val="BodyAA"/>
              <w:tabs>
                <w:tab w:val="left" w:pos="382"/>
              </w:tabs>
              <w:ind w:left="720" w:hanging="720"/>
              <w:rPr>
                <w:rFonts w:ascii="Calibri" w:eastAsia="Calibri" w:hAnsi="Calibri" w:cs="Calibri"/>
                <w:sz w:val="22"/>
                <w:szCs w:val="22"/>
              </w:rPr>
            </w:pPr>
            <w:r w:rsidRPr="00FD6B2B">
              <w:rPr>
                <w:rFonts w:ascii="Calibri" w:hAnsi="Calibri" w:cs="Calibri"/>
                <w:sz w:val="22"/>
                <w:szCs w:val="22"/>
              </w:rPr>
              <w:t>1.1</w:t>
            </w:r>
            <w:r w:rsidRPr="00FD6B2B">
              <w:rPr>
                <w:rFonts w:ascii="Calibri" w:hAnsi="Calibri" w:cs="Calibri"/>
                <w:sz w:val="22"/>
                <w:szCs w:val="22"/>
              </w:rPr>
              <w:tab/>
            </w:r>
            <w:r w:rsidRPr="00FD6B2B">
              <w:rPr>
                <w:rFonts w:ascii="Calibri" w:hAnsi="Calibri" w:cs="Calibri"/>
                <w:sz w:val="22"/>
                <w:szCs w:val="22"/>
                <w:u w:val="single"/>
              </w:rPr>
              <w:t>Welcome and Apologies for Absence</w:t>
            </w:r>
          </w:p>
          <w:p w14:paraId="631BBD62" w14:textId="77777777" w:rsidR="00EC2164" w:rsidRPr="00FD6B2B" w:rsidRDefault="00EC2164" w:rsidP="00FD6B2B">
            <w:pPr>
              <w:pStyle w:val="BodyAA"/>
              <w:tabs>
                <w:tab w:val="left" w:pos="382"/>
              </w:tabs>
              <w:ind w:left="382" w:hanging="382"/>
              <w:rPr>
                <w:rFonts w:ascii="Calibri" w:eastAsia="Calibri" w:hAnsi="Calibri" w:cs="Calibri"/>
                <w:sz w:val="22"/>
                <w:szCs w:val="22"/>
              </w:rPr>
            </w:pPr>
          </w:p>
          <w:p w14:paraId="092A7078" w14:textId="63334380" w:rsidR="00EC2164" w:rsidRPr="00FD6B2B" w:rsidRDefault="00A71EA9" w:rsidP="00FD6B2B">
            <w:pPr>
              <w:pStyle w:val="BodyAA"/>
              <w:tabs>
                <w:tab w:val="left" w:pos="382"/>
              </w:tabs>
              <w:ind w:left="382" w:hanging="382"/>
              <w:rPr>
                <w:rFonts w:ascii="Calibri" w:eastAsia="Calibri" w:hAnsi="Calibri" w:cs="Calibri"/>
                <w:sz w:val="22"/>
                <w:szCs w:val="22"/>
              </w:rPr>
            </w:pPr>
            <w:r w:rsidRPr="00FD6B2B">
              <w:rPr>
                <w:rFonts w:ascii="Calibri" w:eastAsia="Calibri" w:hAnsi="Calibri" w:cs="Calibri"/>
                <w:sz w:val="22"/>
                <w:szCs w:val="22"/>
              </w:rPr>
              <w:tab/>
            </w:r>
            <w:r w:rsidR="00421F70" w:rsidRPr="00FD6B2B">
              <w:rPr>
                <w:rFonts w:ascii="Calibri" w:eastAsia="Calibri" w:hAnsi="Calibri" w:cs="Calibri"/>
                <w:sz w:val="22"/>
                <w:szCs w:val="22"/>
              </w:rPr>
              <w:t xml:space="preserve"> </w:t>
            </w:r>
            <w:r w:rsidR="00CE296A" w:rsidRPr="00FD6B2B">
              <w:rPr>
                <w:rFonts w:ascii="Calibri" w:eastAsia="Calibri" w:hAnsi="Calibri" w:cs="Calibri"/>
                <w:sz w:val="22"/>
                <w:szCs w:val="22"/>
              </w:rPr>
              <w:t xml:space="preserve">Apologies were intimated on behalf of </w:t>
            </w:r>
            <w:r w:rsidR="00370D3F" w:rsidRPr="00FD6B2B">
              <w:rPr>
                <w:rFonts w:ascii="Calibri" w:eastAsia="Calibri" w:hAnsi="Calibri" w:cs="Calibri"/>
                <w:sz w:val="22"/>
                <w:szCs w:val="22"/>
              </w:rPr>
              <w:t>Barry Cook, Partnership Manager, sportscotland.</w:t>
            </w:r>
          </w:p>
          <w:p w14:paraId="3C296045" w14:textId="77777777" w:rsidR="00EC2164" w:rsidRPr="00FD6B2B" w:rsidRDefault="00EC2164" w:rsidP="00FD6B2B">
            <w:pPr>
              <w:pStyle w:val="BodyAA"/>
              <w:tabs>
                <w:tab w:val="left" w:pos="382"/>
              </w:tabs>
              <w:ind w:left="382" w:hanging="382"/>
              <w:rPr>
                <w:rFonts w:ascii="Calibri" w:eastAsia="Calibri" w:hAnsi="Calibri" w:cs="Calibri"/>
                <w:sz w:val="22"/>
                <w:szCs w:val="22"/>
              </w:rPr>
            </w:pPr>
          </w:p>
          <w:p w14:paraId="1A5F0525" w14:textId="77777777" w:rsidR="00EC2164" w:rsidRPr="00FD6B2B" w:rsidRDefault="00A71EA9" w:rsidP="00FD6B2B">
            <w:pPr>
              <w:pStyle w:val="BodyAA"/>
              <w:tabs>
                <w:tab w:val="left" w:pos="382"/>
              </w:tabs>
              <w:ind w:left="377" w:hanging="377"/>
              <w:rPr>
                <w:rFonts w:ascii="Calibri" w:eastAsia="Calibri" w:hAnsi="Calibri" w:cs="Calibri"/>
                <w:sz w:val="22"/>
                <w:szCs w:val="22"/>
                <w:u w:val="single"/>
              </w:rPr>
            </w:pPr>
            <w:r w:rsidRPr="00FD6B2B">
              <w:rPr>
                <w:rFonts w:ascii="Calibri" w:hAnsi="Calibri" w:cs="Calibri"/>
                <w:sz w:val="22"/>
                <w:szCs w:val="22"/>
              </w:rPr>
              <w:t>1.2.</w:t>
            </w:r>
            <w:r w:rsidRPr="00FD6B2B">
              <w:rPr>
                <w:rFonts w:ascii="Calibri" w:hAnsi="Calibri" w:cs="Calibri"/>
                <w:sz w:val="22"/>
                <w:szCs w:val="22"/>
              </w:rPr>
              <w:tab/>
            </w:r>
            <w:r w:rsidRPr="00FD6B2B">
              <w:rPr>
                <w:rFonts w:ascii="Calibri" w:hAnsi="Calibri" w:cs="Calibri"/>
                <w:sz w:val="22"/>
                <w:szCs w:val="22"/>
                <w:u w:val="single"/>
              </w:rPr>
              <w:t>Declaration of Conflicts of Interest</w:t>
            </w:r>
          </w:p>
          <w:p w14:paraId="4A551A42" w14:textId="77777777" w:rsidR="00EC2164" w:rsidRPr="00FD6B2B" w:rsidRDefault="00EC2164" w:rsidP="00FD6B2B">
            <w:pPr>
              <w:pStyle w:val="BodyAA"/>
              <w:tabs>
                <w:tab w:val="left" w:pos="382"/>
              </w:tabs>
              <w:rPr>
                <w:rFonts w:ascii="Calibri" w:eastAsia="Calibri" w:hAnsi="Calibri" w:cs="Calibri"/>
                <w:sz w:val="22"/>
                <w:szCs w:val="22"/>
              </w:rPr>
            </w:pPr>
          </w:p>
          <w:p w14:paraId="3DDD2A32" w14:textId="77777777" w:rsidR="00EC2164" w:rsidRPr="00FD6B2B" w:rsidRDefault="00A71EA9" w:rsidP="00FD6B2B">
            <w:pPr>
              <w:pStyle w:val="BodyB"/>
              <w:tabs>
                <w:tab w:val="left" w:pos="73"/>
              </w:tabs>
              <w:ind w:left="382" w:hanging="382"/>
              <w:rPr>
                <w:rFonts w:ascii="Calibri" w:hAnsi="Calibri" w:cs="Calibri"/>
                <w:sz w:val="22"/>
                <w:szCs w:val="22"/>
              </w:rPr>
            </w:pPr>
            <w:r w:rsidRPr="00FD6B2B">
              <w:rPr>
                <w:rFonts w:ascii="Calibri" w:eastAsia="Calibri" w:hAnsi="Calibri" w:cs="Calibri"/>
                <w:sz w:val="22"/>
                <w:szCs w:val="22"/>
              </w:rPr>
              <w:tab/>
            </w:r>
            <w:r w:rsidRPr="00FD6B2B">
              <w:rPr>
                <w:rFonts w:ascii="Calibri" w:eastAsia="Calibri" w:hAnsi="Calibri" w:cs="Calibri"/>
                <w:sz w:val="22"/>
                <w:szCs w:val="22"/>
              </w:rPr>
              <w:tab/>
              <w:t xml:space="preserve">There were no new conflicts of interest declared.   </w:t>
            </w:r>
            <w:r w:rsidRPr="00FD6B2B">
              <w:rPr>
                <w:rFonts w:ascii="Calibri" w:eastAsia="Calibri" w:hAnsi="Calibri" w:cs="Calibri"/>
                <w:sz w:val="22"/>
                <w:szCs w:val="22"/>
              </w:rPr>
              <w:br/>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A8A04B" w14:textId="77777777" w:rsidR="00EC2164" w:rsidRPr="00FD6B2B" w:rsidRDefault="00EC2164" w:rsidP="00FD6B2B">
            <w:pPr>
              <w:pStyle w:val="BodyC"/>
              <w:jc w:val="center"/>
              <w:rPr>
                <w:rFonts w:ascii="Calibri" w:hAnsi="Calibri" w:cs="Calibri"/>
                <w:sz w:val="22"/>
                <w:szCs w:val="22"/>
              </w:rPr>
            </w:pPr>
          </w:p>
        </w:tc>
      </w:tr>
      <w:tr w:rsidR="00EC2164" w:rsidRPr="00FD6B2B" w14:paraId="0664D782" w14:textId="77777777" w:rsidTr="00421F70">
        <w:trPr>
          <w:trHeight w:val="20"/>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16C1F37A" w14:textId="77777777" w:rsidR="00EC2164" w:rsidRPr="00FD6B2B" w:rsidRDefault="00EC2164" w:rsidP="00FD6B2B">
            <w:pPr>
              <w:rPr>
                <w:rFonts w:ascii="Calibri" w:hAnsi="Calibri" w:cs="Calibri"/>
                <w:sz w:val="22"/>
                <w:szCs w:val="22"/>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A656A7" w14:textId="77777777" w:rsidR="00EC2164" w:rsidRPr="00FD6B2B" w:rsidRDefault="00A71EA9" w:rsidP="00FD6B2B">
            <w:pPr>
              <w:pStyle w:val="ListParagraph"/>
              <w:ind w:left="0"/>
              <w:rPr>
                <w:rFonts w:ascii="Calibri" w:hAnsi="Calibri" w:cs="Calibri"/>
                <w:sz w:val="22"/>
                <w:szCs w:val="22"/>
              </w:rPr>
            </w:pPr>
            <w:r w:rsidRPr="00FD6B2B">
              <w:rPr>
                <w:rFonts w:ascii="Calibri" w:hAnsi="Calibri" w:cs="Calibri"/>
                <w:sz w:val="22"/>
                <w:szCs w:val="22"/>
              </w:rPr>
              <w:t>2</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571B82" w14:textId="77777777" w:rsidR="00EC2164" w:rsidRPr="00FD6B2B" w:rsidRDefault="00A71EA9" w:rsidP="00FD6B2B">
            <w:pPr>
              <w:pStyle w:val="BodyB"/>
              <w:rPr>
                <w:rFonts w:ascii="Calibri" w:eastAsia="Calibri" w:hAnsi="Calibri" w:cs="Calibri"/>
                <w:b/>
                <w:bCs/>
                <w:sz w:val="22"/>
                <w:szCs w:val="22"/>
              </w:rPr>
            </w:pPr>
            <w:r w:rsidRPr="00FD6B2B">
              <w:rPr>
                <w:rFonts w:ascii="Calibri" w:hAnsi="Calibri" w:cs="Calibri"/>
                <w:b/>
                <w:bCs/>
                <w:sz w:val="22"/>
                <w:szCs w:val="22"/>
              </w:rPr>
              <w:t xml:space="preserve">Minutes of Previous Meeting and Matters Arising </w:t>
            </w:r>
          </w:p>
          <w:p w14:paraId="7F779251" w14:textId="0FD660B4" w:rsidR="002B4823" w:rsidRPr="00FD6B2B" w:rsidRDefault="002B4823" w:rsidP="00FD6B2B">
            <w:pPr>
              <w:pStyle w:val="BodyB"/>
              <w:tabs>
                <w:tab w:val="left" w:pos="385"/>
              </w:tabs>
              <w:rPr>
                <w:rFonts w:ascii="Calibri" w:eastAsia="Calibri" w:hAnsi="Calibri" w:cs="Calibri"/>
                <w:sz w:val="22"/>
                <w:szCs w:val="22"/>
              </w:rPr>
            </w:pPr>
          </w:p>
          <w:p w14:paraId="7E6B0362" w14:textId="0E53E4FE" w:rsidR="00CE296A" w:rsidRPr="00FD6B2B" w:rsidRDefault="002B4823" w:rsidP="00FD6B2B">
            <w:pPr>
              <w:pStyle w:val="BodyB"/>
              <w:tabs>
                <w:tab w:val="left" w:pos="385"/>
              </w:tabs>
              <w:rPr>
                <w:rFonts w:ascii="Calibri" w:hAnsi="Calibri" w:cs="Calibri"/>
                <w:sz w:val="22"/>
                <w:szCs w:val="22"/>
              </w:rPr>
            </w:pPr>
            <w:r w:rsidRPr="00FD6B2B">
              <w:rPr>
                <w:rFonts w:ascii="Calibri" w:hAnsi="Calibri" w:cs="Calibri"/>
                <w:sz w:val="22"/>
                <w:szCs w:val="22"/>
              </w:rPr>
              <w:t>2.</w:t>
            </w:r>
            <w:r w:rsidR="00FD6B2B">
              <w:rPr>
                <w:rFonts w:ascii="Calibri" w:hAnsi="Calibri" w:cs="Calibri"/>
                <w:sz w:val="22"/>
                <w:szCs w:val="22"/>
              </w:rPr>
              <w:t>1</w:t>
            </w:r>
            <w:r w:rsidRPr="00FD6B2B">
              <w:rPr>
                <w:rFonts w:ascii="Calibri" w:hAnsi="Calibri" w:cs="Calibri"/>
                <w:sz w:val="22"/>
                <w:szCs w:val="22"/>
              </w:rPr>
              <w:tab/>
            </w:r>
            <w:r w:rsidR="00A71EA9" w:rsidRPr="00FD6B2B">
              <w:rPr>
                <w:rFonts w:ascii="Calibri" w:hAnsi="Calibri" w:cs="Calibri"/>
                <w:sz w:val="22"/>
                <w:szCs w:val="22"/>
                <w:u w:val="single"/>
              </w:rPr>
              <w:t>Review of Minutes of</w:t>
            </w:r>
            <w:r w:rsidR="00CE296A" w:rsidRPr="00FD6B2B">
              <w:rPr>
                <w:rFonts w:ascii="Calibri" w:hAnsi="Calibri" w:cs="Calibri"/>
                <w:sz w:val="22"/>
                <w:szCs w:val="22"/>
                <w:u w:val="single"/>
              </w:rPr>
              <w:t xml:space="preserve"> </w:t>
            </w:r>
            <w:r w:rsidRPr="00FD6B2B">
              <w:rPr>
                <w:rFonts w:ascii="Calibri" w:hAnsi="Calibri" w:cs="Calibri"/>
                <w:sz w:val="22"/>
                <w:szCs w:val="22"/>
                <w:u w:val="single"/>
              </w:rPr>
              <w:t>25 September 2024</w:t>
            </w:r>
          </w:p>
          <w:p w14:paraId="0F9BE828" w14:textId="77777777" w:rsidR="00CE296A" w:rsidRPr="00FD6B2B" w:rsidRDefault="00CE296A" w:rsidP="00FD6B2B">
            <w:pPr>
              <w:pStyle w:val="BodyB"/>
              <w:tabs>
                <w:tab w:val="left" w:pos="385"/>
              </w:tabs>
              <w:rPr>
                <w:rFonts w:ascii="Calibri" w:hAnsi="Calibri" w:cs="Calibri"/>
                <w:sz w:val="22"/>
                <w:szCs w:val="22"/>
              </w:rPr>
            </w:pPr>
          </w:p>
          <w:p w14:paraId="79A45BF4" w14:textId="77777777" w:rsidR="00370D3F" w:rsidRPr="00FD6B2B" w:rsidRDefault="00370D3F" w:rsidP="00FD6B2B">
            <w:pPr>
              <w:pStyle w:val="BodyB"/>
              <w:numPr>
                <w:ilvl w:val="0"/>
                <w:numId w:val="3"/>
              </w:numPr>
              <w:tabs>
                <w:tab w:val="left" w:pos="385"/>
              </w:tabs>
              <w:rPr>
                <w:rFonts w:ascii="Calibri" w:eastAsia="Calibri" w:hAnsi="Calibri" w:cs="Calibri"/>
                <w:sz w:val="22"/>
                <w:szCs w:val="22"/>
              </w:rPr>
            </w:pPr>
            <w:r w:rsidRPr="00FD6B2B">
              <w:rPr>
                <w:rFonts w:ascii="Calibri" w:hAnsi="Calibri" w:cs="Calibri"/>
                <w:sz w:val="22"/>
                <w:szCs w:val="22"/>
                <w:u w:val="single"/>
              </w:rPr>
              <w:t>Check Outstanding Items from Previous Minutes with BF</w:t>
            </w:r>
            <w:r w:rsidRPr="00FD6B2B">
              <w:rPr>
                <w:rFonts w:ascii="Calibri" w:hAnsi="Calibri" w:cs="Calibri"/>
                <w:sz w:val="22"/>
                <w:szCs w:val="22"/>
              </w:rPr>
              <w:t xml:space="preserve"> – AM confirmed that this in hand and will do a MOU with British Fencing.</w:t>
            </w:r>
            <w:r w:rsidRPr="00FD6B2B">
              <w:rPr>
                <w:rFonts w:ascii="Calibri" w:hAnsi="Calibri" w:cs="Calibri"/>
                <w:sz w:val="22"/>
                <w:szCs w:val="22"/>
              </w:rPr>
              <w:br/>
            </w:r>
          </w:p>
          <w:p w14:paraId="5068DE0A" w14:textId="77777777" w:rsidR="00370D3F" w:rsidRPr="00FD6B2B" w:rsidRDefault="00370D3F" w:rsidP="00FD6B2B">
            <w:pPr>
              <w:pStyle w:val="BodyB"/>
              <w:numPr>
                <w:ilvl w:val="0"/>
                <w:numId w:val="3"/>
              </w:numPr>
              <w:tabs>
                <w:tab w:val="left" w:pos="385"/>
              </w:tabs>
              <w:rPr>
                <w:rFonts w:ascii="Calibri" w:eastAsia="Calibri" w:hAnsi="Calibri" w:cs="Calibri"/>
                <w:sz w:val="22"/>
                <w:szCs w:val="22"/>
              </w:rPr>
            </w:pPr>
            <w:r w:rsidRPr="00FD6B2B">
              <w:rPr>
                <w:rFonts w:ascii="Calibri" w:hAnsi="Calibri" w:cs="Calibri"/>
                <w:sz w:val="22"/>
                <w:szCs w:val="22"/>
                <w:u w:val="single"/>
              </w:rPr>
              <w:t>Outstanding Finance Actions from Audit</w:t>
            </w:r>
            <w:r w:rsidRPr="00FD6B2B">
              <w:rPr>
                <w:rFonts w:ascii="Calibri" w:hAnsi="Calibri" w:cs="Calibri"/>
                <w:sz w:val="22"/>
                <w:szCs w:val="22"/>
              </w:rPr>
              <w:t>- HK to liaise with CW.</w:t>
            </w:r>
            <w:r w:rsidRPr="00FD6B2B">
              <w:rPr>
                <w:rFonts w:ascii="Calibri" w:hAnsi="Calibri" w:cs="Calibri"/>
                <w:sz w:val="22"/>
                <w:szCs w:val="22"/>
              </w:rPr>
              <w:br/>
            </w:r>
          </w:p>
          <w:p w14:paraId="722F8CD0" w14:textId="01091FCD" w:rsidR="00370D3F" w:rsidRPr="00FD6B2B" w:rsidRDefault="00370D3F" w:rsidP="00FD6B2B">
            <w:pPr>
              <w:pStyle w:val="BodyB"/>
              <w:numPr>
                <w:ilvl w:val="0"/>
                <w:numId w:val="3"/>
              </w:numPr>
              <w:tabs>
                <w:tab w:val="left" w:pos="385"/>
              </w:tabs>
              <w:rPr>
                <w:rFonts w:ascii="Calibri" w:eastAsia="Calibri" w:hAnsi="Calibri" w:cs="Calibri"/>
                <w:sz w:val="22"/>
                <w:szCs w:val="22"/>
              </w:rPr>
            </w:pPr>
            <w:r w:rsidRPr="00FD6B2B">
              <w:rPr>
                <w:rFonts w:ascii="Calibri" w:hAnsi="Calibri" w:cs="Calibri"/>
                <w:sz w:val="22"/>
                <w:szCs w:val="22"/>
                <w:u w:val="single"/>
              </w:rPr>
              <w:t>Sub-Group TORs</w:t>
            </w:r>
            <w:r w:rsidRPr="00FD6B2B">
              <w:rPr>
                <w:rFonts w:ascii="Calibri" w:hAnsi="Calibri" w:cs="Calibri"/>
                <w:sz w:val="22"/>
                <w:szCs w:val="22"/>
              </w:rPr>
              <w:t xml:space="preserve"> – AM confirmed the sub-group TORs, including Refereering, is progressing.</w:t>
            </w:r>
            <w:r w:rsidRPr="00FD6B2B">
              <w:rPr>
                <w:rFonts w:ascii="Calibri" w:hAnsi="Calibri" w:cs="Calibri"/>
                <w:sz w:val="22"/>
                <w:szCs w:val="22"/>
              </w:rPr>
              <w:br/>
            </w:r>
          </w:p>
          <w:p w14:paraId="5EEDB43C" w14:textId="77777777" w:rsidR="00370D3F" w:rsidRPr="00FD6B2B" w:rsidRDefault="00370D3F" w:rsidP="00FD6B2B">
            <w:pPr>
              <w:pStyle w:val="BodyB"/>
              <w:numPr>
                <w:ilvl w:val="0"/>
                <w:numId w:val="3"/>
              </w:numPr>
              <w:tabs>
                <w:tab w:val="left" w:pos="385"/>
              </w:tabs>
              <w:rPr>
                <w:rFonts w:ascii="Calibri" w:eastAsia="Calibri" w:hAnsi="Calibri" w:cs="Calibri"/>
                <w:sz w:val="22"/>
                <w:szCs w:val="22"/>
              </w:rPr>
            </w:pPr>
            <w:r w:rsidRPr="00FD6B2B">
              <w:rPr>
                <w:rFonts w:ascii="Calibri" w:hAnsi="Calibri" w:cs="Calibri"/>
                <w:sz w:val="22"/>
                <w:szCs w:val="22"/>
                <w:u w:val="single"/>
              </w:rPr>
              <w:t>Policies</w:t>
            </w:r>
            <w:r w:rsidRPr="00FD6B2B">
              <w:rPr>
                <w:rFonts w:ascii="Calibri" w:hAnsi="Calibri" w:cs="Calibri"/>
                <w:sz w:val="22"/>
                <w:szCs w:val="22"/>
              </w:rPr>
              <w:t xml:space="preserve"> – AM agreed to send HK a list of Policies which need reviewed.   HK and AM will then provide a definitive list of Policies which would be circulated to the Board Members.</w:t>
            </w:r>
            <w:r w:rsidRPr="00FD6B2B">
              <w:rPr>
                <w:rFonts w:ascii="Calibri" w:hAnsi="Calibri" w:cs="Calibri"/>
                <w:sz w:val="22"/>
                <w:szCs w:val="22"/>
              </w:rPr>
              <w:br/>
            </w:r>
          </w:p>
          <w:p w14:paraId="2E7DF4DD" w14:textId="77777777" w:rsidR="00370D3F" w:rsidRPr="00FD6B2B" w:rsidRDefault="00370D3F" w:rsidP="00FD6B2B">
            <w:pPr>
              <w:pStyle w:val="BodyB"/>
              <w:numPr>
                <w:ilvl w:val="0"/>
                <w:numId w:val="3"/>
              </w:numPr>
              <w:tabs>
                <w:tab w:val="left" w:pos="385"/>
              </w:tabs>
              <w:rPr>
                <w:rFonts w:ascii="Calibri" w:eastAsia="Calibri" w:hAnsi="Calibri" w:cs="Calibri"/>
                <w:sz w:val="22"/>
                <w:szCs w:val="22"/>
              </w:rPr>
            </w:pPr>
            <w:r w:rsidRPr="00FD6B2B">
              <w:rPr>
                <w:rFonts w:ascii="Calibri" w:hAnsi="Calibri" w:cs="Calibri"/>
                <w:sz w:val="22"/>
                <w:szCs w:val="22"/>
                <w:u w:val="single"/>
              </w:rPr>
              <w:t>Scottish Activity Framework</w:t>
            </w:r>
            <w:r w:rsidRPr="00FD6B2B">
              <w:rPr>
                <w:rFonts w:ascii="Calibri" w:hAnsi="Calibri" w:cs="Calibri"/>
                <w:sz w:val="22"/>
                <w:szCs w:val="22"/>
              </w:rPr>
              <w:t xml:space="preserve"> – AM confirmed that he is waiting for the condensed version to be available ahead of circulating to the Board.</w:t>
            </w:r>
            <w:r w:rsidRPr="00FD6B2B">
              <w:rPr>
                <w:rFonts w:ascii="Calibri" w:hAnsi="Calibri" w:cs="Calibri"/>
                <w:sz w:val="22"/>
                <w:szCs w:val="22"/>
              </w:rPr>
              <w:br/>
            </w:r>
          </w:p>
          <w:p w14:paraId="52A9FC4E" w14:textId="77777777" w:rsidR="00FD6B2B" w:rsidRPr="00FD6B2B" w:rsidRDefault="00370D3F" w:rsidP="00FD6B2B">
            <w:pPr>
              <w:pStyle w:val="BodyB"/>
              <w:numPr>
                <w:ilvl w:val="0"/>
                <w:numId w:val="3"/>
              </w:numPr>
              <w:tabs>
                <w:tab w:val="left" w:pos="385"/>
              </w:tabs>
              <w:rPr>
                <w:rFonts w:ascii="Calibri" w:eastAsia="Calibri" w:hAnsi="Calibri" w:cs="Calibri"/>
                <w:sz w:val="22"/>
                <w:szCs w:val="22"/>
              </w:rPr>
            </w:pPr>
            <w:r w:rsidRPr="00FD6B2B">
              <w:rPr>
                <w:rFonts w:ascii="Calibri" w:hAnsi="Calibri" w:cs="Calibri"/>
                <w:sz w:val="22"/>
                <w:szCs w:val="22"/>
                <w:u w:val="single"/>
              </w:rPr>
              <w:t>Corporation Tax</w:t>
            </w:r>
            <w:r w:rsidRPr="00FD6B2B">
              <w:rPr>
                <w:rFonts w:ascii="Calibri" w:hAnsi="Calibri" w:cs="Calibri"/>
                <w:sz w:val="22"/>
                <w:szCs w:val="22"/>
              </w:rPr>
              <w:t xml:space="preserve"> – AM is liaising with French Duncan but a review of auditors is being undertaken and CW will provide an update.</w:t>
            </w:r>
          </w:p>
          <w:p w14:paraId="058BC507" w14:textId="77777777" w:rsidR="00FD6B2B" w:rsidRDefault="00FD6B2B" w:rsidP="00FD6B2B">
            <w:pPr>
              <w:pStyle w:val="BodyB"/>
              <w:tabs>
                <w:tab w:val="left" w:pos="385"/>
              </w:tabs>
              <w:rPr>
                <w:rFonts w:ascii="Calibri" w:hAnsi="Calibri" w:cs="Calibri"/>
                <w:sz w:val="22"/>
                <w:szCs w:val="22"/>
              </w:rPr>
            </w:pPr>
          </w:p>
          <w:p w14:paraId="7F5C22C1" w14:textId="77777777" w:rsidR="00FD6B2B" w:rsidRDefault="00FD6B2B" w:rsidP="00FD6B2B">
            <w:pPr>
              <w:pStyle w:val="BodyB"/>
              <w:tabs>
                <w:tab w:val="left" w:pos="385"/>
              </w:tabs>
              <w:rPr>
                <w:rFonts w:ascii="Calibri" w:hAnsi="Calibri" w:cs="Calibri"/>
                <w:sz w:val="22"/>
                <w:szCs w:val="22"/>
              </w:rPr>
            </w:pPr>
          </w:p>
          <w:p w14:paraId="41F59BC5" w14:textId="5E124E8B" w:rsidR="00EC2164" w:rsidRPr="00FD6B2B" w:rsidRDefault="00CE296A" w:rsidP="00FD6B2B">
            <w:pPr>
              <w:pStyle w:val="BodyB"/>
              <w:tabs>
                <w:tab w:val="left" w:pos="385"/>
              </w:tabs>
              <w:rPr>
                <w:rFonts w:ascii="Calibri" w:eastAsia="Calibri" w:hAnsi="Calibri" w:cs="Calibri"/>
                <w:sz w:val="22"/>
                <w:szCs w:val="22"/>
              </w:rPr>
            </w:pPr>
            <w:r w:rsidRPr="00FD6B2B">
              <w:rPr>
                <w:rFonts w:ascii="Calibri" w:hAnsi="Calibri" w:cs="Calibri"/>
                <w:sz w:val="22"/>
                <w:szCs w:val="22"/>
              </w:rPr>
              <w:br/>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CB1B4C" w14:textId="63A6178C" w:rsidR="00CE296A" w:rsidRPr="00FD6B2B" w:rsidRDefault="00A71EA9" w:rsidP="00FD6B2B">
            <w:pPr>
              <w:pStyle w:val="BodyCA"/>
              <w:jc w:val="center"/>
              <w:rPr>
                <w:rFonts w:ascii="Calibri" w:hAnsi="Calibri" w:cs="Calibri"/>
                <w:sz w:val="22"/>
                <w:szCs w:val="22"/>
              </w:rPr>
            </w:pPr>
            <w:r w:rsidRPr="00FD6B2B">
              <w:rPr>
                <w:rFonts w:ascii="Calibri" w:hAnsi="Calibri" w:cs="Calibri"/>
                <w:sz w:val="22"/>
                <w:szCs w:val="22"/>
              </w:rPr>
              <w:br/>
            </w:r>
            <w:r w:rsidR="002B4823" w:rsidRPr="00FD6B2B">
              <w:rPr>
                <w:rFonts w:ascii="Calibri" w:hAnsi="Calibri" w:cs="Calibri"/>
                <w:sz w:val="22"/>
                <w:szCs w:val="22"/>
              </w:rPr>
              <w:t xml:space="preserve"> </w:t>
            </w:r>
          </w:p>
          <w:p w14:paraId="60DD83C3" w14:textId="77777777" w:rsidR="00CE296A" w:rsidRPr="00FD6B2B" w:rsidRDefault="00CE296A" w:rsidP="00FD6B2B">
            <w:pPr>
              <w:pStyle w:val="BodyCA"/>
              <w:jc w:val="center"/>
              <w:rPr>
                <w:rFonts w:ascii="Calibri" w:hAnsi="Calibri" w:cs="Calibri"/>
                <w:sz w:val="22"/>
                <w:szCs w:val="22"/>
              </w:rPr>
            </w:pPr>
          </w:p>
          <w:p w14:paraId="0C7C2CDC" w14:textId="77777777" w:rsidR="00370D3F" w:rsidRPr="00FD6B2B" w:rsidRDefault="00370D3F" w:rsidP="00FD6B2B">
            <w:pPr>
              <w:pStyle w:val="BodyCA"/>
              <w:jc w:val="center"/>
              <w:rPr>
                <w:rFonts w:ascii="Calibri" w:hAnsi="Calibri" w:cs="Calibri"/>
                <w:sz w:val="22"/>
                <w:szCs w:val="22"/>
              </w:rPr>
            </w:pPr>
          </w:p>
          <w:p w14:paraId="472CD03E" w14:textId="77777777" w:rsidR="00370D3F" w:rsidRPr="00FD6B2B" w:rsidRDefault="00370D3F" w:rsidP="00FD6B2B">
            <w:pPr>
              <w:pStyle w:val="BodyCA"/>
              <w:jc w:val="center"/>
              <w:rPr>
                <w:rFonts w:ascii="Calibri" w:hAnsi="Calibri" w:cs="Calibri"/>
                <w:sz w:val="22"/>
                <w:szCs w:val="22"/>
              </w:rPr>
            </w:pPr>
          </w:p>
          <w:p w14:paraId="63965873" w14:textId="77777777" w:rsidR="00370D3F" w:rsidRPr="00FD6B2B" w:rsidRDefault="00370D3F" w:rsidP="00FD6B2B">
            <w:pPr>
              <w:pStyle w:val="BodyCA"/>
              <w:jc w:val="center"/>
              <w:rPr>
                <w:rFonts w:ascii="Calibri" w:hAnsi="Calibri" w:cs="Calibri"/>
                <w:sz w:val="22"/>
                <w:szCs w:val="22"/>
              </w:rPr>
            </w:pPr>
          </w:p>
          <w:p w14:paraId="46A01C23" w14:textId="77777777" w:rsidR="00370D3F" w:rsidRPr="00FD6B2B" w:rsidRDefault="00370D3F" w:rsidP="00FD6B2B">
            <w:pPr>
              <w:pStyle w:val="BodyCA"/>
              <w:jc w:val="center"/>
              <w:rPr>
                <w:rFonts w:ascii="Calibri" w:hAnsi="Calibri" w:cs="Calibri"/>
                <w:sz w:val="22"/>
                <w:szCs w:val="22"/>
              </w:rPr>
            </w:pPr>
          </w:p>
          <w:p w14:paraId="3DE1409B" w14:textId="77777777" w:rsidR="00370D3F" w:rsidRPr="00FD6B2B" w:rsidRDefault="00370D3F" w:rsidP="00FD6B2B">
            <w:pPr>
              <w:pStyle w:val="BodyCA"/>
              <w:jc w:val="center"/>
              <w:rPr>
                <w:rFonts w:ascii="Calibri" w:hAnsi="Calibri" w:cs="Calibri"/>
                <w:sz w:val="22"/>
                <w:szCs w:val="22"/>
              </w:rPr>
            </w:pPr>
            <w:r w:rsidRPr="00FD6B2B">
              <w:rPr>
                <w:rFonts w:ascii="Calibri" w:hAnsi="Calibri" w:cs="Calibri"/>
                <w:sz w:val="22"/>
                <w:szCs w:val="22"/>
              </w:rPr>
              <w:t>HK</w:t>
            </w:r>
          </w:p>
          <w:p w14:paraId="7477A504" w14:textId="77777777" w:rsidR="00370D3F" w:rsidRPr="00FD6B2B" w:rsidRDefault="00370D3F" w:rsidP="00FD6B2B">
            <w:pPr>
              <w:pStyle w:val="BodyCA"/>
              <w:jc w:val="center"/>
              <w:rPr>
                <w:rFonts w:ascii="Calibri" w:hAnsi="Calibri" w:cs="Calibri"/>
                <w:sz w:val="22"/>
                <w:szCs w:val="22"/>
              </w:rPr>
            </w:pPr>
          </w:p>
          <w:p w14:paraId="3F527193" w14:textId="77777777" w:rsidR="00370D3F" w:rsidRPr="00FD6B2B" w:rsidRDefault="00370D3F" w:rsidP="00FD6B2B">
            <w:pPr>
              <w:pStyle w:val="BodyCA"/>
              <w:jc w:val="center"/>
              <w:rPr>
                <w:rFonts w:ascii="Calibri" w:hAnsi="Calibri" w:cs="Calibri"/>
                <w:sz w:val="22"/>
                <w:szCs w:val="22"/>
              </w:rPr>
            </w:pPr>
            <w:r w:rsidRPr="00FD6B2B">
              <w:rPr>
                <w:rFonts w:ascii="Calibri" w:hAnsi="Calibri" w:cs="Calibri"/>
                <w:sz w:val="22"/>
                <w:szCs w:val="22"/>
              </w:rPr>
              <w:t>AM</w:t>
            </w:r>
          </w:p>
          <w:p w14:paraId="0835B35D" w14:textId="77777777" w:rsidR="00370D3F" w:rsidRPr="00FD6B2B" w:rsidRDefault="00370D3F" w:rsidP="00FD6B2B">
            <w:pPr>
              <w:pStyle w:val="BodyCA"/>
              <w:jc w:val="center"/>
              <w:rPr>
                <w:rFonts w:ascii="Calibri" w:hAnsi="Calibri" w:cs="Calibri"/>
                <w:sz w:val="22"/>
                <w:szCs w:val="22"/>
              </w:rPr>
            </w:pPr>
          </w:p>
          <w:p w14:paraId="0C0480FD" w14:textId="77777777" w:rsidR="00370D3F" w:rsidRPr="00FD6B2B" w:rsidRDefault="00370D3F" w:rsidP="00FD6B2B">
            <w:pPr>
              <w:pStyle w:val="BodyCA"/>
              <w:jc w:val="center"/>
              <w:rPr>
                <w:rFonts w:ascii="Calibri" w:hAnsi="Calibri" w:cs="Calibri"/>
                <w:sz w:val="22"/>
                <w:szCs w:val="22"/>
              </w:rPr>
            </w:pPr>
          </w:p>
          <w:p w14:paraId="0665B1DB" w14:textId="7EF4AD76" w:rsidR="00370D3F" w:rsidRPr="00FD6B2B" w:rsidRDefault="00370D3F" w:rsidP="00FD6B2B">
            <w:pPr>
              <w:pStyle w:val="BodyCA"/>
              <w:jc w:val="center"/>
              <w:rPr>
                <w:rFonts w:ascii="Calibri" w:hAnsi="Calibri" w:cs="Calibri"/>
                <w:sz w:val="22"/>
                <w:szCs w:val="22"/>
              </w:rPr>
            </w:pPr>
            <w:r w:rsidRPr="00FD6B2B">
              <w:rPr>
                <w:rFonts w:ascii="Calibri" w:hAnsi="Calibri" w:cs="Calibri"/>
                <w:sz w:val="22"/>
                <w:szCs w:val="22"/>
              </w:rPr>
              <w:t>AM/HK</w:t>
            </w:r>
            <w:r w:rsidRPr="00FD6B2B">
              <w:rPr>
                <w:rFonts w:ascii="Calibri" w:hAnsi="Calibri" w:cs="Calibri"/>
                <w:sz w:val="22"/>
                <w:szCs w:val="22"/>
              </w:rPr>
              <w:br/>
            </w:r>
            <w:r w:rsidRPr="00FD6B2B">
              <w:rPr>
                <w:rFonts w:ascii="Calibri" w:hAnsi="Calibri" w:cs="Calibri"/>
                <w:sz w:val="22"/>
                <w:szCs w:val="22"/>
              </w:rPr>
              <w:br/>
            </w:r>
            <w:r w:rsidRPr="00FD6B2B">
              <w:rPr>
                <w:rFonts w:ascii="Calibri" w:hAnsi="Calibri" w:cs="Calibri"/>
                <w:sz w:val="22"/>
                <w:szCs w:val="22"/>
              </w:rPr>
              <w:br/>
            </w:r>
            <w:r w:rsidRPr="00FD6B2B">
              <w:rPr>
                <w:rFonts w:ascii="Calibri" w:hAnsi="Calibri" w:cs="Calibri"/>
                <w:sz w:val="22"/>
                <w:szCs w:val="22"/>
              </w:rPr>
              <w:br/>
              <w:t>AM</w:t>
            </w:r>
          </w:p>
        </w:tc>
      </w:tr>
      <w:tr w:rsidR="00421F70" w:rsidRPr="00FD6B2B" w14:paraId="36234B0B" w14:textId="77777777" w:rsidTr="00421F70">
        <w:trPr>
          <w:trHeight w:val="20"/>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6C2BAF39" w14:textId="77777777" w:rsidR="00421F70" w:rsidRPr="00FD6B2B" w:rsidRDefault="00421F70" w:rsidP="00FD6B2B">
            <w:pPr>
              <w:rPr>
                <w:rFonts w:ascii="Calibri" w:hAnsi="Calibri" w:cs="Calibri"/>
                <w:sz w:val="22"/>
                <w:szCs w:val="22"/>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EDFD63" w14:textId="5B85AB08" w:rsidR="00421F70" w:rsidRPr="00FD6B2B" w:rsidRDefault="00CE296A" w:rsidP="00FD6B2B">
            <w:pPr>
              <w:pStyle w:val="ListParagraph"/>
              <w:ind w:left="0"/>
              <w:rPr>
                <w:rFonts w:ascii="Calibri" w:hAnsi="Calibri" w:cs="Calibri"/>
                <w:b/>
                <w:bCs/>
                <w:sz w:val="22"/>
                <w:szCs w:val="22"/>
              </w:rPr>
            </w:pPr>
            <w:r w:rsidRPr="00FD6B2B">
              <w:rPr>
                <w:rFonts w:ascii="Calibri" w:hAnsi="Calibri" w:cs="Calibri"/>
                <w:b/>
                <w:bCs/>
                <w:sz w:val="22"/>
                <w:szCs w:val="22"/>
              </w:rPr>
              <w:t>3</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25BE36" w14:textId="0A51D864" w:rsidR="00492EC9" w:rsidRPr="00FD6B2B" w:rsidRDefault="00492EC9" w:rsidP="00FD6B2B">
            <w:pPr>
              <w:pStyle w:val="ListParagraph"/>
              <w:ind w:left="0"/>
              <w:rPr>
                <w:rFonts w:ascii="Calibri" w:hAnsi="Calibri" w:cs="Calibri"/>
                <w:b/>
                <w:bCs/>
                <w:sz w:val="22"/>
                <w:szCs w:val="22"/>
                <w14:textOutline w14:w="12700" w14:cap="flat" w14:cmpd="sng" w14:algn="ctr">
                  <w14:noFill/>
                  <w14:prstDash w14:val="solid"/>
                  <w14:miter w14:lim="400000"/>
                </w14:textOutline>
              </w:rPr>
            </w:pPr>
            <w:r w:rsidRPr="00FD6B2B">
              <w:rPr>
                <w:rFonts w:ascii="Calibri" w:hAnsi="Calibri" w:cs="Calibri"/>
                <w:b/>
                <w:bCs/>
                <w:sz w:val="22"/>
                <w:szCs w:val="22"/>
                <w14:textOutline w14:w="12700" w14:cap="flat" w14:cmpd="sng" w14:algn="ctr">
                  <w14:noFill/>
                  <w14:prstDash w14:val="solid"/>
                  <w14:miter w14:lim="400000"/>
                </w14:textOutline>
              </w:rPr>
              <w:t>Standing Reports</w:t>
            </w:r>
          </w:p>
          <w:p w14:paraId="3F22992E" w14:textId="77777777" w:rsidR="00492EC9" w:rsidRPr="00FD6B2B" w:rsidRDefault="00492EC9" w:rsidP="00FD6B2B">
            <w:pPr>
              <w:pStyle w:val="ListParagraph"/>
              <w:ind w:left="0"/>
              <w:rPr>
                <w:rFonts w:ascii="Calibri" w:hAnsi="Calibri" w:cs="Calibri"/>
                <w:b/>
                <w:bCs/>
                <w:sz w:val="22"/>
                <w:szCs w:val="22"/>
                <w14:textOutline w14:w="12700" w14:cap="flat" w14:cmpd="sng" w14:algn="ctr">
                  <w14:noFill/>
                  <w14:prstDash w14:val="solid"/>
                  <w14:miter w14:lim="400000"/>
                </w14:textOutline>
              </w:rPr>
            </w:pPr>
          </w:p>
          <w:p w14:paraId="3A7423D8" w14:textId="0FFEF00B" w:rsidR="00421F70" w:rsidRPr="00FD6B2B" w:rsidRDefault="00421F70" w:rsidP="00FD6B2B">
            <w:pPr>
              <w:pStyle w:val="ListParagraph"/>
              <w:ind w:left="0"/>
              <w:rPr>
                <w:rFonts w:ascii="Calibri" w:hAnsi="Calibri" w:cs="Calibri"/>
                <w:sz w:val="22"/>
                <w:szCs w:val="22"/>
                <w14:textOutline w14:w="12700" w14:cap="flat" w14:cmpd="sng" w14:algn="ctr">
                  <w14:noFill/>
                  <w14:prstDash w14:val="solid"/>
                  <w14:miter w14:lim="400000"/>
                </w14:textOutline>
              </w:rPr>
            </w:pPr>
            <w:r w:rsidRPr="00FD6B2B">
              <w:rPr>
                <w:rFonts w:ascii="Calibri" w:hAnsi="Calibri" w:cs="Calibri"/>
                <w:b/>
                <w:bCs/>
                <w:sz w:val="22"/>
                <w:szCs w:val="22"/>
                <w14:textOutline w14:w="12700" w14:cap="flat" w14:cmpd="sng" w14:algn="ctr">
                  <w14:noFill/>
                  <w14:prstDash w14:val="solid"/>
                  <w14:miter w14:lim="400000"/>
                </w14:textOutline>
              </w:rPr>
              <w:t>COO/Head of Pathways Report</w:t>
            </w:r>
          </w:p>
          <w:p w14:paraId="6815543E" w14:textId="5615BA69" w:rsidR="00CE296A" w:rsidRPr="00FD6B2B" w:rsidRDefault="00CE296A" w:rsidP="00FD6B2B">
            <w:pPr>
              <w:rPr>
                <w:rFonts w:ascii="Calibri" w:hAnsi="Calibri" w:cs="Calibri"/>
                <w:sz w:val="22"/>
                <w:szCs w:val="22"/>
              </w:rPr>
            </w:pPr>
          </w:p>
          <w:p w14:paraId="1D66A568" w14:textId="3651D006" w:rsidR="00370D3F" w:rsidRPr="00FD6B2B" w:rsidRDefault="00370D3F" w:rsidP="00FD6B2B">
            <w:pPr>
              <w:rPr>
                <w:rFonts w:ascii="Calibri" w:hAnsi="Calibri" w:cs="Calibri"/>
                <w:sz w:val="22"/>
                <w:szCs w:val="22"/>
              </w:rPr>
            </w:pPr>
            <w:r w:rsidRPr="00FD6B2B">
              <w:rPr>
                <w:rFonts w:ascii="Calibri" w:hAnsi="Calibri" w:cs="Calibri"/>
                <w:sz w:val="22"/>
                <w:szCs w:val="22"/>
              </w:rPr>
              <w:t xml:space="preserve">AM reported </w:t>
            </w:r>
            <w:r w:rsidR="00422660" w:rsidRPr="00FD6B2B">
              <w:rPr>
                <w:rFonts w:ascii="Calibri" w:hAnsi="Calibri" w:cs="Calibri"/>
                <w:sz w:val="22"/>
                <w:szCs w:val="22"/>
              </w:rPr>
              <w:t>suggested that</w:t>
            </w:r>
            <w:r w:rsidRPr="00FD6B2B">
              <w:rPr>
                <w:rFonts w:ascii="Calibri" w:hAnsi="Calibri" w:cs="Calibri"/>
                <w:sz w:val="22"/>
                <w:szCs w:val="22"/>
              </w:rPr>
              <w:t xml:space="preserve"> he will provide a Quarterly Flash Report, and will provide an update on the Strategic Outcomes</w:t>
            </w:r>
            <w:r w:rsidR="00422660" w:rsidRPr="00FD6B2B">
              <w:rPr>
                <w:rFonts w:ascii="Calibri" w:hAnsi="Calibri" w:cs="Calibri"/>
                <w:sz w:val="22"/>
                <w:szCs w:val="22"/>
              </w:rPr>
              <w:t xml:space="preserve"> at the Board meetings.   GDL agreed this but noted that if there was any change to risk this should be raised at the next opportunity rather than at the end of the quarter.</w:t>
            </w:r>
          </w:p>
          <w:p w14:paraId="348136B3" w14:textId="77777777" w:rsidR="00422660" w:rsidRPr="00FD6B2B" w:rsidRDefault="00422660" w:rsidP="00FD6B2B">
            <w:pPr>
              <w:rPr>
                <w:rFonts w:ascii="Calibri" w:hAnsi="Calibri" w:cs="Calibri"/>
                <w:sz w:val="22"/>
                <w:szCs w:val="22"/>
              </w:rPr>
            </w:pPr>
          </w:p>
          <w:p w14:paraId="42321230" w14:textId="25249BBA" w:rsidR="00422660" w:rsidRPr="00FD6B2B" w:rsidRDefault="00422660" w:rsidP="00FD6B2B">
            <w:pPr>
              <w:rPr>
                <w:rFonts w:ascii="Calibri" w:hAnsi="Calibri" w:cs="Calibri"/>
                <w:sz w:val="22"/>
                <w:szCs w:val="22"/>
              </w:rPr>
            </w:pPr>
            <w:r w:rsidRPr="00FD6B2B">
              <w:rPr>
                <w:rFonts w:ascii="Calibri" w:hAnsi="Calibri" w:cs="Calibri"/>
                <w:sz w:val="22"/>
                <w:szCs w:val="22"/>
                <w:u w:val="single"/>
              </w:rPr>
              <w:t>West Region</w:t>
            </w:r>
            <w:r w:rsidRPr="00FD6B2B">
              <w:rPr>
                <w:rFonts w:ascii="Calibri" w:hAnsi="Calibri" w:cs="Calibri"/>
                <w:sz w:val="22"/>
                <w:szCs w:val="22"/>
              </w:rPr>
              <w:t xml:space="preserve"> – DB is now progressing with the Universities coming together.</w:t>
            </w:r>
          </w:p>
          <w:p w14:paraId="1BE8F7BF" w14:textId="77777777" w:rsidR="00422660" w:rsidRPr="00FD6B2B" w:rsidRDefault="00422660" w:rsidP="00FD6B2B">
            <w:pPr>
              <w:rPr>
                <w:rFonts w:ascii="Calibri" w:hAnsi="Calibri" w:cs="Calibri"/>
                <w:sz w:val="22"/>
                <w:szCs w:val="22"/>
              </w:rPr>
            </w:pPr>
          </w:p>
          <w:p w14:paraId="4D6ADFE7" w14:textId="593159D3" w:rsidR="00422660" w:rsidRPr="00FD6B2B" w:rsidRDefault="00422660" w:rsidP="00FD6B2B">
            <w:pPr>
              <w:rPr>
                <w:rFonts w:ascii="Calibri" w:hAnsi="Calibri" w:cs="Calibri"/>
                <w:sz w:val="22"/>
                <w:szCs w:val="22"/>
              </w:rPr>
            </w:pPr>
            <w:r w:rsidRPr="00FD6B2B">
              <w:rPr>
                <w:rFonts w:ascii="Calibri" w:hAnsi="Calibri" w:cs="Calibri"/>
                <w:sz w:val="22"/>
                <w:szCs w:val="22"/>
                <w:u w:val="single"/>
              </w:rPr>
              <w:t>Coaching</w:t>
            </w:r>
            <w:r w:rsidRPr="00FD6B2B">
              <w:rPr>
                <w:rFonts w:ascii="Calibri" w:hAnsi="Calibri" w:cs="Calibri"/>
                <w:sz w:val="22"/>
                <w:szCs w:val="22"/>
              </w:rPr>
              <w:t xml:space="preserve"> – Level 5 is currently under peer review and will be piloted at the Coaching weekend; the Level 6 course shell is on Brightspace and mapping is being completed.   This course will be piloted at the March Coaching weekend.</w:t>
            </w:r>
          </w:p>
          <w:p w14:paraId="39B7C01D" w14:textId="77777777" w:rsidR="00422660" w:rsidRPr="00FD6B2B" w:rsidRDefault="00422660" w:rsidP="00FD6B2B">
            <w:pPr>
              <w:rPr>
                <w:rFonts w:ascii="Calibri" w:hAnsi="Calibri" w:cs="Calibri"/>
                <w:sz w:val="22"/>
                <w:szCs w:val="22"/>
              </w:rPr>
            </w:pPr>
          </w:p>
          <w:p w14:paraId="35E65467" w14:textId="76D835CC" w:rsidR="00422660" w:rsidRPr="00FD6B2B" w:rsidRDefault="00422660" w:rsidP="00FD6B2B">
            <w:pPr>
              <w:rPr>
                <w:rFonts w:ascii="Calibri" w:hAnsi="Calibri" w:cs="Calibri"/>
                <w:sz w:val="22"/>
                <w:szCs w:val="22"/>
              </w:rPr>
            </w:pPr>
            <w:r w:rsidRPr="00FD6B2B">
              <w:rPr>
                <w:rFonts w:ascii="Calibri" w:hAnsi="Calibri" w:cs="Calibri"/>
                <w:sz w:val="22"/>
                <w:szCs w:val="22"/>
                <w:u w:val="single"/>
              </w:rPr>
              <w:t>Women and Girls</w:t>
            </w:r>
            <w:r w:rsidRPr="00FD6B2B">
              <w:rPr>
                <w:rFonts w:ascii="Calibri" w:hAnsi="Calibri" w:cs="Calibri"/>
                <w:sz w:val="22"/>
                <w:szCs w:val="22"/>
              </w:rPr>
              <w:t xml:space="preserve"> – the fund has been launched and some bids from Clubs has been received.</w:t>
            </w:r>
          </w:p>
          <w:p w14:paraId="6A5C02BD" w14:textId="77777777" w:rsidR="00422660" w:rsidRPr="00FD6B2B" w:rsidRDefault="00422660" w:rsidP="00FD6B2B">
            <w:pPr>
              <w:rPr>
                <w:rFonts w:ascii="Calibri" w:hAnsi="Calibri" w:cs="Calibri"/>
                <w:sz w:val="22"/>
                <w:szCs w:val="22"/>
              </w:rPr>
            </w:pPr>
          </w:p>
          <w:p w14:paraId="0892F1C8" w14:textId="0A02B28A" w:rsidR="00422660" w:rsidRPr="00FD6B2B" w:rsidRDefault="00422660" w:rsidP="00FD6B2B">
            <w:pPr>
              <w:rPr>
                <w:rFonts w:ascii="Calibri" w:hAnsi="Calibri" w:cs="Calibri"/>
                <w:sz w:val="22"/>
                <w:szCs w:val="22"/>
              </w:rPr>
            </w:pPr>
            <w:r w:rsidRPr="00FD6B2B">
              <w:rPr>
                <w:rFonts w:ascii="Calibri" w:hAnsi="Calibri" w:cs="Calibri"/>
                <w:sz w:val="22"/>
                <w:szCs w:val="22"/>
                <w:u w:val="single"/>
              </w:rPr>
              <w:t>Formal Active School Link</w:t>
            </w:r>
            <w:r w:rsidRPr="00FD6B2B">
              <w:rPr>
                <w:rFonts w:ascii="Calibri" w:hAnsi="Calibri" w:cs="Calibri"/>
                <w:sz w:val="22"/>
                <w:szCs w:val="22"/>
              </w:rPr>
              <w:t xml:space="preserve"> – work is ongoing with two active schools and </w:t>
            </w:r>
            <w:r w:rsidR="00FD6B2B" w:rsidRPr="00FD6B2B">
              <w:rPr>
                <w:rFonts w:ascii="Calibri" w:hAnsi="Calibri" w:cs="Calibri"/>
                <w:sz w:val="22"/>
                <w:szCs w:val="22"/>
              </w:rPr>
              <w:t>others</w:t>
            </w:r>
            <w:r w:rsidRPr="00FD6B2B">
              <w:rPr>
                <w:rFonts w:ascii="Calibri" w:hAnsi="Calibri" w:cs="Calibri"/>
                <w:sz w:val="22"/>
                <w:szCs w:val="22"/>
              </w:rPr>
              <w:t xml:space="preserve"> are engaging.</w:t>
            </w:r>
          </w:p>
          <w:p w14:paraId="13FDB4AE" w14:textId="77777777" w:rsidR="00422660" w:rsidRPr="00FD6B2B" w:rsidRDefault="00422660" w:rsidP="00FD6B2B">
            <w:pPr>
              <w:rPr>
                <w:rFonts w:ascii="Calibri" w:hAnsi="Calibri" w:cs="Calibri"/>
                <w:sz w:val="22"/>
                <w:szCs w:val="22"/>
              </w:rPr>
            </w:pPr>
          </w:p>
          <w:p w14:paraId="0957E9D7" w14:textId="1CF3AB76" w:rsidR="00422660" w:rsidRPr="00FD6B2B" w:rsidRDefault="00422660" w:rsidP="00FD6B2B">
            <w:pPr>
              <w:rPr>
                <w:rFonts w:ascii="Calibri" w:hAnsi="Calibri" w:cs="Calibri"/>
                <w:sz w:val="22"/>
                <w:szCs w:val="22"/>
              </w:rPr>
            </w:pPr>
            <w:r w:rsidRPr="00FD6B2B">
              <w:rPr>
                <w:rFonts w:ascii="Calibri" w:hAnsi="Calibri" w:cs="Calibri"/>
                <w:sz w:val="22"/>
                <w:szCs w:val="22"/>
                <w:u w:val="single"/>
              </w:rPr>
              <w:t>Consultations to Monitor Progress on People Development</w:t>
            </w:r>
            <w:r w:rsidRPr="00FD6B2B">
              <w:rPr>
                <w:rFonts w:ascii="Calibri" w:hAnsi="Calibri" w:cs="Calibri"/>
                <w:sz w:val="22"/>
                <w:szCs w:val="22"/>
              </w:rPr>
              <w:t xml:space="preserve"> – the </w:t>
            </w:r>
            <w:r w:rsidR="006E7877" w:rsidRPr="00FD6B2B">
              <w:rPr>
                <w:rFonts w:ascii="Calibri" w:hAnsi="Calibri" w:cs="Calibri"/>
                <w:sz w:val="22"/>
                <w:szCs w:val="22"/>
              </w:rPr>
              <w:t>coaching</w:t>
            </w:r>
            <w:r w:rsidRPr="00FD6B2B">
              <w:rPr>
                <w:rFonts w:ascii="Calibri" w:hAnsi="Calibri" w:cs="Calibri"/>
                <w:sz w:val="22"/>
                <w:szCs w:val="22"/>
              </w:rPr>
              <w:t xml:space="preserve"> survey has been </w:t>
            </w:r>
            <w:r w:rsidR="006E7877" w:rsidRPr="00FD6B2B">
              <w:rPr>
                <w:rFonts w:ascii="Calibri" w:hAnsi="Calibri" w:cs="Calibri"/>
                <w:sz w:val="22"/>
                <w:szCs w:val="22"/>
              </w:rPr>
              <w:t>completed</w:t>
            </w:r>
            <w:r w:rsidRPr="00FD6B2B">
              <w:rPr>
                <w:rFonts w:ascii="Calibri" w:hAnsi="Calibri" w:cs="Calibri"/>
                <w:sz w:val="22"/>
                <w:szCs w:val="22"/>
              </w:rPr>
              <w:t xml:space="preserve"> and referee feedback is being collated post the Scottish Open.</w:t>
            </w:r>
          </w:p>
          <w:p w14:paraId="202BA6E5" w14:textId="77777777" w:rsidR="00422660" w:rsidRPr="00FD6B2B" w:rsidRDefault="00422660" w:rsidP="00FD6B2B">
            <w:pPr>
              <w:rPr>
                <w:rFonts w:ascii="Calibri" w:hAnsi="Calibri" w:cs="Calibri"/>
                <w:sz w:val="22"/>
                <w:szCs w:val="22"/>
              </w:rPr>
            </w:pPr>
          </w:p>
          <w:p w14:paraId="4E245F15" w14:textId="4E80981C" w:rsidR="00422660" w:rsidRPr="00FD6B2B" w:rsidRDefault="00422660" w:rsidP="00FD6B2B">
            <w:pPr>
              <w:rPr>
                <w:rFonts w:ascii="Calibri" w:hAnsi="Calibri" w:cs="Calibri"/>
                <w:sz w:val="22"/>
                <w:szCs w:val="22"/>
              </w:rPr>
            </w:pPr>
            <w:r w:rsidRPr="00FD6B2B">
              <w:rPr>
                <w:rFonts w:ascii="Calibri" w:hAnsi="Calibri" w:cs="Calibri"/>
                <w:sz w:val="22"/>
                <w:szCs w:val="22"/>
                <w:u w:val="single"/>
              </w:rPr>
              <w:t>Moving to Inclusion Framework</w:t>
            </w:r>
            <w:r w:rsidRPr="00FD6B2B">
              <w:rPr>
                <w:rFonts w:ascii="Calibri" w:hAnsi="Calibri" w:cs="Calibri"/>
                <w:sz w:val="22"/>
                <w:szCs w:val="22"/>
              </w:rPr>
              <w:t xml:space="preserve"> – workshops have been attended and currently waiting for sportscotland to appoint a Mentor and access to the self-diagnosis tool.</w:t>
            </w:r>
          </w:p>
          <w:p w14:paraId="719AEB41" w14:textId="77777777" w:rsidR="00422660" w:rsidRPr="00FD6B2B" w:rsidRDefault="00422660" w:rsidP="00FD6B2B">
            <w:pPr>
              <w:rPr>
                <w:rFonts w:ascii="Calibri" w:hAnsi="Calibri" w:cs="Calibri"/>
                <w:sz w:val="22"/>
                <w:szCs w:val="22"/>
              </w:rPr>
            </w:pPr>
          </w:p>
          <w:p w14:paraId="442AEC42" w14:textId="312F8639" w:rsidR="006E7877" w:rsidRPr="00FD6B2B" w:rsidRDefault="00422660" w:rsidP="00FD6B2B">
            <w:pPr>
              <w:rPr>
                <w:rFonts w:ascii="Calibri" w:hAnsi="Calibri" w:cs="Calibri"/>
                <w:sz w:val="22"/>
                <w:szCs w:val="22"/>
              </w:rPr>
            </w:pPr>
            <w:r w:rsidRPr="00FD6B2B">
              <w:rPr>
                <w:rFonts w:ascii="Calibri" w:hAnsi="Calibri" w:cs="Calibri"/>
                <w:sz w:val="22"/>
                <w:szCs w:val="22"/>
                <w:u w:val="single"/>
              </w:rPr>
              <w:t>Develop and Deliver to Support School Inclusion</w:t>
            </w:r>
            <w:r w:rsidR="006E7877" w:rsidRPr="00FD6B2B">
              <w:rPr>
                <w:rFonts w:ascii="Calibri" w:hAnsi="Calibri" w:cs="Calibri"/>
                <w:sz w:val="22"/>
                <w:szCs w:val="22"/>
              </w:rPr>
              <w:t xml:space="preserve"> – Easterhouse project is ongoing and developing a workforce there; Firhill is in its second year and now working with a second cohort; the Tynecastle project may be delayed slightly.</w:t>
            </w:r>
          </w:p>
          <w:p w14:paraId="4970FF66" w14:textId="77777777" w:rsidR="006E7877" w:rsidRPr="00FD6B2B" w:rsidRDefault="006E7877" w:rsidP="00FD6B2B">
            <w:pPr>
              <w:rPr>
                <w:rFonts w:ascii="Calibri" w:hAnsi="Calibri" w:cs="Calibri"/>
                <w:sz w:val="22"/>
                <w:szCs w:val="22"/>
              </w:rPr>
            </w:pPr>
          </w:p>
          <w:p w14:paraId="5B02507E" w14:textId="59689D06" w:rsidR="00BE1708" w:rsidRPr="00FD6B2B" w:rsidRDefault="006E7877" w:rsidP="00FD6B2B">
            <w:pPr>
              <w:rPr>
                <w:rFonts w:ascii="Calibri" w:hAnsi="Calibri" w:cs="Calibri"/>
                <w:sz w:val="22"/>
                <w:szCs w:val="22"/>
              </w:rPr>
            </w:pPr>
            <w:r w:rsidRPr="00FD6B2B">
              <w:rPr>
                <w:rFonts w:ascii="Calibri" w:hAnsi="Calibri" w:cs="Calibri"/>
                <w:sz w:val="22"/>
                <w:szCs w:val="22"/>
                <w:u w:val="single"/>
              </w:rPr>
              <w:t>Hot Topics</w:t>
            </w:r>
            <w:r w:rsidRPr="00FD6B2B">
              <w:rPr>
                <w:rFonts w:ascii="Calibri" w:hAnsi="Calibri" w:cs="Calibri"/>
                <w:sz w:val="22"/>
                <w:szCs w:val="22"/>
              </w:rPr>
              <w:t xml:space="preserve"> – these have been completed with 3 delivered and also opportunities for members to feedback on strategy.    A consultation with U25s has also been completed, with some good data and this will be shared with the Board.</w:t>
            </w:r>
          </w:p>
          <w:p w14:paraId="19670935" w14:textId="77777777" w:rsidR="006E7877" w:rsidRPr="00FD6B2B" w:rsidRDefault="006E7877" w:rsidP="00FD6B2B">
            <w:pPr>
              <w:rPr>
                <w:rFonts w:ascii="Calibri" w:hAnsi="Calibri" w:cs="Calibri"/>
                <w:sz w:val="22"/>
                <w:szCs w:val="22"/>
              </w:rPr>
            </w:pPr>
          </w:p>
          <w:p w14:paraId="583099BC" w14:textId="121D6202" w:rsidR="00492EC9" w:rsidRPr="00FD6B2B" w:rsidRDefault="006E7877" w:rsidP="00FD6B2B">
            <w:pPr>
              <w:rPr>
                <w:rFonts w:ascii="Calibri" w:hAnsi="Calibri" w:cs="Calibri"/>
                <w:sz w:val="22"/>
                <w:szCs w:val="22"/>
              </w:rPr>
            </w:pPr>
            <w:r w:rsidRPr="00FD6B2B">
              <w:rPr>
                <w:rFonts w:ascii="Calibri" w:hAnsi="Calibri" w:cs="Calibri"/>
                <w:sz w:val="22"/>
                <w:szCs w:val="22"/>
              </w:rPr>
              <w:t xml:space="preserve">MN noted that she had attended a hot topic on club development and there was only a small number of members in attendance.   AM noted that they will look at better ways to enhance engagement with maybe more targeting of specific roles. </w:t>
            </w:r>
          </w:p>
          <w:p w14:paraId="5F1EBD84" w14:textId="7BB7442A" w:rsidR="00492EC9" w:rsidRPr="00FD6B2B" w:rsidRDefault="00492EC9" w:rsidP="00FD6B2B">
            <w:pPr>
              <w:rPr>
                <w:rFonts w:ascii="Calibri" w:hAnsi="Calibri" w:cs="Calibri"/>
                <w:sz w:val="22"/>
                <w:szCs w:val="22"/>
                <w14:textOutline w14:w="12700" w14:cap="flat" w14:cmpd="sng" w14:algn="ctr">
                  <w14:noFill/>
                  <w14:prstDash w14:val="solid"/>
                  <w14:miter w14:lim="400000"/>
                </w14:textOutline>
              </w:rPr>
            </w:pP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596924" w14:textId="77777777" w:rsidR="00421F70" w:rsidRPr="00FD6B2B" w:rsidRDefault="00421F70" w:rsidP="00FD6B2B">
            <w:pPr>
              <w:pStyle w:val="BodyD"/>
              <w:jc w:val="center"/>
              <w:rPr>
                <w:rFonts w:ascii="Calibri" w:eastAsia="Calibri" w:hAnsi="Calibri" w:cs="Calibri"/>
                <w:sz w:val="22"/>
                <w:szCs w:val="22"/>
              </w:rPr>
            </w:pPr>
          </w:p>
        </w:tc>
      </w:tr>
      <w:tr w:rsidR="00EC2164" w:rsidRPr="00FD6B2B" w14:paraId="0CF68D01" w14:textId="77777777" w:rsidTr="00421F70">
        <w:trPr>
          <w:trHeight w:val="20"/>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65AC4B80" w14:textId="77777777" w:rsidR="00EC2164" w:rsidRPr="00FD6B2B" w:rsidRDefault="00EC2164" w:rsidP="00FD6B2B">
            <w:pPr>
              <w:rPr>
                <w:rFonts w:ascii="Calibri" w:hAnsi="Calibri" w:cs="Calibri"/>
                <w:sz w:val="22"/>
                <w:szCs w:val="22"/>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D94CF6" w14:textId="15BBC5C1" w:rsidR="00EC2164" w:rsidRPr="00FD6B2B" w:rsidRDefault="00BF58A1" w:rsidP="00FD6B2B">
            <w:pPr>
              <w:pStyle w:val="ListParagraph"/>
              <w:ind w:left="0"/>
              <w:rPr>
                <w:rFonts w:ascii="Calibri" w:hAnsi="Calibri" w:cs="Calibri"/>
                <w:sz w:val="22"/>
                <w:szCs w:val="22"/>
              </w:rPr>
            </w:pPr>
            <w:r w:rsidRPr="00FD6B2B">
              <w:rPr>
                <w:rFonts w:ascii="Calibri" w:hAnsi="Calibri" w:cs="Calibri"/>
                <w:b/>
                <w:bCs/>
                <w:sz w:val="22"/>
                <w:szCs w:val="22"/>
              </w:rPr>
              <w:t>4</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6A3C94" w14:textId="2B6FFAE5" w:rsidR="00EC2164" w:rsidRPr="00FD6B2B" w:rsidRDefault="00492EC9" w:rsidP="00FD6B2B">
            <w:pPr>
              <w:pStyle w:val="ListParagraph"/>
              <w:ind w:left="0"/>
              <w:rPr>
                <w:rFonts w:ascii="Calibri" w:hAnsi="Calibri" w:cs="Calibri"/>
                <w:sz w:val="22"/>
                <w:szCs w:val="22"/>
                <w14:textOutline w14:w="12700" w14:cap="flat" w14:cmpd="sng" w14:algn="ctr">
                  <w14:noFill/>
                  <w14:prstDash w14:val="solid"/>
                  <w14:miter w14:lim="400000"/>
                </w14:textOutline>
              </w:rPr>
            </w:pPr>
            <w:r w:rsidRPr="00FD6B2B">
              <w:rPr>
                <w:rFonts w:ascii="Calibri" w:hAnsi="Calibri" w:cs="Calibri"/>
                <w:b/>
                <w:bCs/>
                <w:sz w:val="22"/>
                <w:szCs w:val="22"/>
                <w14:textOutline w14:w="12700" w14:cap="flat" w14:cmpd="sng" w14:algn="ctr">
                  <w14:noFill/>
                  <w14:prstDash w14:val="solid"/>
                  <w14:miter w14:lim="400000"/>
                </w14:textOutline>
              </w:rPr>
              <w:t xml:space="preserve">Board </w:t>
            </w:r>
            <w:r w:rsidR="002B4823" w:rsidRPr="00FD6B2B">
              <w:rPr>
                <w:rFonts w:ascii="Calibri" w:hAnsi="Calibri" w:cs="Calibri"/>
                <w:b/>
                <w:bCs/>
                <w:sz w:val="22"/>
                <w:szCs w:val="22"/>
                <w14:textOutline w14:w="12700" w14:cap="flat" w14:cmpd="sng" w14:algn="ctr">
                  <w14:noFill/>
                  <w14:prstDash w14:val="solid"/>
                  <w14:miter w14:lim="400000"/>
                </w14:textOutline>
              </w:rPr>
              <w:t>Skill Audit – Way Ahead</w:t>
            </w:r>
          </w:p>
          <w:p w14:paraId="44587863" w14:textId="77777777" w:rsidR="002B4823" w:rsidRPr="00FD6B2B" w:rsidRDefault="002B4823" w:rsidP="00FD6B2B">
            <w:pPr>
              <w:pStyle w:val="ListParagraph"/>
              <w:ind w:left="0"/>
              <w:rPr>
                <w:rFonts w:ascii="Calibri" w:hAnsi="Calibri" w:cs="Calibri"/>
                <w:sz w:val="22"/>
                <w:szCs w:val="22"/>
                <w14:textOutline w14:w="12700" w14:cap="flat" w14:cmpd="sng" w14:algn="ctr">
                  <w14:noFill/>
                  <w14:prstDash w14:val="solid"/>
                  <w14:miter w14:lim="400000"/>
                </w14:textOutline>
              </w:rPr>
            </w:pPr>
          </w:p>
          <w:p w14:paraId="31984C98" w14:textId="4FBB6A2B" w:rsidR="006E7877" w:rsidRPr="00FD6B2B" w:rsidRDefault="006E7877" w:rsidP="00FD6B2B">
            <w:pPr>
              <w:pStyle w:val="ListParagraph"/>
              <w:ind w:left="0"/>
              <w:rPr>
                <w:rFonts w:ascii="Calibri" w:hAnsi="Calibri" w:cs="Calibri"/>
                <w:sz w:val="22"/>
                <w:szCs w:val="22"/>
                <w14:textOutline w14:w="12700" w14:cap="flat" w14:cmpd="sng" w14:algn="ctr">
                  <w14:noFill/>
                  <w14:prstDash w14:val="solid"/>
                  <w14:miter w14:lim="400000"/>
                </w14:textOutline>
              </w:rPr>
            </w:pPr>
            <w:r w:rsidRPr="00FD6B2B">
              <w:rPr>
                <w:rFonts w:ascii="Calibri" w:hAnsi="Calibri" w:cs="Calibri"/>
                <w:sz w:val="22"/>
                <w:szCs w:val="22"/>
                <w14:textOutline w14:w="12700" w14:cap="flat" w14:cmpd="sng" w14:algn="ctr">
                  <w14:noFill/>
                  <w14:prstDash w14:val="solid"/>
                  <w14:miter w14:lim="400000"/>
                </w14:textOutline>
              </w:rPr>
              <w:t>HK noted that he will issue the Skills Audit, collate the answers and present to the Board.  This will inform what notice is issued to members for new Directors next year, and also inform what recruitment is required for the current independent vacancy.</w:t>
            </w:r>
          </w:p>
          <w:p w14:paraId="2A77E823" w14:textId="5091F926" w:rsidR="00EC2164" w:rsidRPr="00FD6B2B" w:rsidRDefault="002B4823" w:rsidP="00FD6B2B">
            <w:pPr>
              <w:pStyle w:val="ListParagraph"/>
              <w:ind w:left="0"/>
              <w:rPr>
                <w:rFonts w:ascii="Calibri" w:hAnsi="Calibri" w:cs="Calibri"/>
                <w:sz w:val="22"/>
                <w:szCs w:val="22"/>
              </w:rPr>
            </w:pPr>
            <w:r w:rsidRPr="00FD6B2B">
              <w:rPr>
                <w:rFonts w:ascii="Calibri" w:eastAsia="Calibri" w:hAnsi="Calibri" w:cs="Calibri"/>
                <w:b/>
                <w:bCs/>
                <w:sz w:val="22"/>
                <w:szCs w:val="22"/>
                <w14:textOutline w14:w="12700" w14:cap="flat" w14:cmpd="sng" w14:algn="ctr">
                  <w14:noFill/>
                  <w14:prstDash w14:val="solid"/>
                  <w14:miter w14:lim="400000"/>
                </w14:textOutline>
              </w:rPr>
              <w:t xml:space="preserve"> </w:t>
            </w:r>
            <w:r w:rsidRPr="00FD6B2B">
              <w:rPr>
                <w:rFonts w:ascii="Calibri" w:eastAsia="Calibri" w:hAnsi="Calibri" w:cs="Calibri"/>
                <w:sz w:val="22"/>
                <w:szCs w:val="22"/>
                <w14:textOutline w14:w="12700" w14:cap="flat" w14:cmpd="sng" w14:algn="ctr">
                  <w14:noFill/>
                  <w14:prstDash w14:val="solid"/>
                  <w14:miter w14:lim="400000"/>
                </w14:textOutline>
              </w:rPr>
              <w:t xml:space="preserve"> </w:t>
            </w:r>
            <w:r w:rsidR="00421F70" w:rsidRPr="00FD6B2B">
              <w:rPr>
                <w:rFonts w:ascii="Calibri" w:hAnsi="Calibri" w:cs="Calibri"/>
                <w:sz w:val="22"/>
                <w:szCs w:val="22"/>
                <w14:textOutline w14:w="12700" w14:cap="flat" w14:cmpd="sng" w14:algn="ctr">
                  <w14:noFill/>
                  <w14:prstDash w14:val="solid"/>
                  <w14:miter w14:lim="400000"/>
                </w14:textOutline>
              </w:rPr>
              <w:t xml:space="preserve">  </w:t>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55FAA5" w14:textId="77777777" w:rsidR="006E7877" w:rsidRPr="00FD6B2B" w:rsidRDefault="006E7877" w:rsidP="00FD6B2B">
            <w:pPr>
              <w:pStyle w:val="BodyD"/>
              <w:jc w:val="center"/>
              <w:rPr>
                <w:rFonts w:ascii="Calibri" w:eastAsia="Calibri" w:hAnsi="Calibri" w:cs="Calibri"/>
                <w:sz w:val="22"/>
                <w:szCs w:val="22"/>
              </w:rPr>
            </w:pPr>
          </w:p>
          <w:p w14:paraId="3104C5E1" w14:textId="77777777" w:rsidR="006E7877" w:rsidRPr="00FD6B2B" w:rsidRDefault="006E7877" w:rsidP="00FD6B2B">
            <w:pPr>
              <w:pStyle w:val="BodyD"/>
              <w:jc w:val="center"/>
              <w:rPr>
                <w:rFonts w:ascii="Calibri" w:eastAsia="Calibri" w:hAnsi="Calibri" w:cs="Calibri"/>
                <w:sz w:val="22"/>
                <w:szCs w:val="22"/>
              </w:rPr>
            </w:pPr>
          </w:p>
          <w:p w14:paraId="604D34FC" w14:textId="51B612F1" w:rsidR="00EC2164" w:rsidRPr="00FD6B2B" w:rsidRDefault="006E7877" w:rsidP="00FD6B2B">
            <w:pPr>
              <w:pStyle w:val="BodyD"/>
              <w:jc w:val="center"/>
              <w:rPr>
                <w:rFonts w:ascii="Calibri" w:eastAsia="Calibri" w:hAnsi="Calibri" w:cs="Calibri"/>
                <w:sz w:val="22"/>
                <w:szCs w:val="22"/>
              </w:rPr>
            </w:pPr>
            <w:r w:rsidRPr="00FD6B2B">
              <w:rPr>
                <w:rFonts w:ascii="Calibri" w:eastAsia="Calibri" w:hAnsi="Calibri" w:cs="Calibri"/>
                <w:sz w:val="22"/>
                <w:szCs w:val="22"/>
              </w:rPr>
              <w:t>HK</w:t>
            </w:r>
            <w:r w:rsidR="002B4823" w:rsidRPr="00FD6B2B">
              <w:rPr>
                <w:rFonts w:ascii="Calibri" w:eastAsia="Calibri" w:hAnsi="Calibri" w:cs="Calibri"/>
                <w:sz w:val="22"/>
                <w:szCs w:val="22"/>
              </w:rPr>
              <w:t xml:space="preserve"> </w:t>
            </w:r>
          </w:p>
        </w:tc>
      </w:tr>
      <w:tr w:rsidR="00492EC9" w:rsidRPr="00FD6B2B" w14:paraId="62B48D59" w14:textId="77777777" w:rsidTr="00421F70">
        <w:trPr>
          <w:trHeight w:val="20"/>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70036732" w14:textId="77777777" w:rsidR="00492EC9" w:rsidRPr="00FD6B2B" w:rsidRDefault="00492EC9" w:rsidP="00FD6B2B">
            <w:pPr>
              <w:rPr>
                <w:rFonts w:ascii="Calibri" w:hAnsi="Calibri" w:cs="Calibri"/>
                <w:sz w:val="22"/>
                <w:szCs w:val="22"/>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9AD74F" w14:textId="5633C42C" w:rsidR="00492EC9" w:rsidRPr="00FD6B2B" w:rsidRDefault="00BF58A1" w:rsidP="00FD6B2B">
            <w:pPr>
              <w:pStyle w:val="ListParagraph"/>
              <w:ind w:left="0"/>
              <w:rPr>
                <w:rFonts w:ascii="Calibri" w:hAnsi="Calibri" w:cs="Calibri"/>
                <w:b/>
                <w:bCs/>
                <w:sz w:val="22"/>
                <w:szCs w:val="22"/>
              </w:rPr>
            </w:pPr>
            <w:r w:rsidRPr="00FD6B2B">
              <w:rPr>
                <w:rFonts w:ascii="Calibri" w:hAnsi="Calibri" w:cs="Calibri"/>
                <w:b/>
                <w:bCs/>
                <w:sz w:val="22"/>
                <w:szCs w:val="22"/>
              </w:rPr>
              <w:t>5</w:t>
            </w:r>
            <w:r w:rsidR="004A5D81" w:rsidRPr="00FD6B2B">
              <w:rPr>
                <w:rFonts w:ascii="Calibri" w:hAnsi="Calibri" w:cs="Calibri"/>
                <w:b/>
                <w:bCs/>
                <w:sz w:val="22"/>
                <w:szCs w:val="22"/>
              </w:rPr>
              <w:t>.</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FB5D83" w14:textId="77777777" w:rsidR="00492EC9" w:rsidRPr="00FD6B2B" w:rsidRDefault="00492EC9" w:rsidP="00FD6B2B">
            <w:pPr>
              <w:pStyle w:val="ListParagraph"/>
              <w:ind w:left="0"/>
              <w:rPr>
                <w:rFonts w:ascii="Calibri" w:hAnsi="Calibri" w:cs="Calibri"/>
                <w:b/>
                <w:bCs/>
                <w:sz w:val="22"/>
                <w:szCs w:val="22"/>
                <w14:textOutline w14:w="12700" w14:cap="flat" w14:cmpd="sng" w14:algn="ctr">
                  <w14:noFill/>
                  <w14:prstDash w14:val="solid"/>
                  <w14:miter w14:lim="400000"/>
                </w14:textOutline>
              </w:rPr>
            </w:pPr>
            <w:r w:rsidRPr="00FD6B2B">
              <w:rPr>
                <w:rFonts w:ascii="Calibri" w:hAnsi="Calibri" w:cs="Calibri"/>
                <w:b/>
                <w:bCs/>
                <w:sz w:val="22"/>
                <w:szCs w:val="22"/>
                <w14:textOutline w14:w="12700" w14:cap="flat" w14:cmpd="sng" w14:algn="ctr">
                  <w14:noFill/>
                  <w14:prstDash w14:val="solid"/>
                  <w14:miter w14:lim="400000"/>
                </w14:textOutline>
              </w:rPr>
              <w:t>Record of Decisions made Outside A Board Meeting</w:t>
            </w:r>
          </w:p>
          <w:p w14:paraId="146A8B68" w14:textId="0FFDD3E9" w:rsidR="006649DF" w:rsidRPr="00FD6B2B" w:rsidRDefault="006649DF" w:rsidP="00FD6B2B">
            <w:pPr>
              <w:pStyle w:val="ListParagraph"/>
              <w:ind w:left="0"/>
              <w:rPr>
                <w:rFonts w:ascii="Calibri" w:hAnsi="Calibri" w:cs="Calibri"/>
                <w:b/>
                <w:bCs/>
                <w:sz w:val="22"/>
                <w:szCs w:val="22"/>
                <w14:textOutline w14:w="12700" w14:cap="flat" w14:cmpd="sng" w14:algn="ctr">
                  <w14:noFill/>
                  <w14:prstDash w14:val="solid"/>
                  <w14:miter w14:lim="400000"/>
                </w14:textOutline>
              </w:rPr>
            </w:pPr>
          </w:p>
          <w:p w14:paraId="7B50D2CB" w14:textId="77777777" w:rsidR="006E7877" w:rsidRPr="00FD6B2B" w:rsidRDefault="006E7877" w:rsidP="00FD6B2B">
            <w:pPr>
              <w:pStyle w:val="ListParagraph"/>
              <w:ind w:left="0"/>
              <w:rPr>
                <w:rFonts w:ascii="Calibri" w:hAnsi="Calibri" w:cs="Calibri"/>
                <w:sz w:val="22"/>
                <w:szCs w:val="22"/>
                <w14:textOutline w14:w="12700" w14:cap="flat" w14:cmpd="sng" w14:algn="ctr">
                  <w14:noFill/>
                  <w14:prstDash w14:val="solid"/>
                  <w14:miter w14:lim="400000"/>
                </w14:textOutline>
              </w:rPr>
            </w:pPr>
            <w:r w:rsidRPr="00FD6B2B">
              <w:rPr>
                <w:rFonts w:ascii="Calibri" w:hAnsi="Calibri" w:cs="Calibri"/>
                <w:sz w:val="22"/>
                <w:szCs w:val="22"/>
                <w14:textOutline w14:w="12700" w14:cap="flat" w14:cmpd="sng" w14:algn="ctr">
                  <w14:noFill/>
                  <w14:prstDash w14:val="solid"/>
                  <w14:miter w14:lim="400000"/>
                </w14:textOutline>
              </w:rPr>
              <w:t>GDL reported that no Board decisions were made.</w:t>
            </w:r>
          </w:p>
          <w:p w14:paraId="4842CC23" w14:textId="159E773B" w:rsidR="004C4F4C" w:rsidRPr="00FD6B2B" w:rsidRDefault="006649DF" w:rsidP="00FD6B2B">
            <w:pPr>
              <w:pStyle w:val="ListParagraph"/>
              <w:ind w:left="0"/>
              <w:rPr>
                <w:rFonts w:ascii="Calibri" w:hAnsi="Calibri" w:cs="Calibri"/>
                <w:sz w:val="22"/>
                <w:szCs w:val="22"/>
                <w14:textOutline w14:w="12700" w14:cap="flat" w14:cmpd="sng" w14:algn="ctr">
                  <w14:noFill/>
                  <w14:prstDash w14:val="solid"/>
                  <w14:miter w14:lim="400000"/>
                </w14:textOutline>
              </w:rPr>
            </w:pPr>
            <w:r w:rsidRPr="00FD6B2B">
              <w:rPr>
                <w:rFonts w:ascii="Calibri" w:hAnsi="Calibri" w:cs="Calibri"/>
                <w:sz w:val="22"/>
                <w:szCs w:val="22"/>
                <w14:textOutline w14:w="12700" w14:cap="flat" w14:cmpd="sng" w14:algn="ctr">
                  <w14:noFill/>
                  <w14:prstDash w14:val="solid"/>
                  <w14:miter w14:lim="400000"/>
                </w14:textOutline>
              </w:rPr>
              <w:t xml:space="preserve"> </w:t>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9E3DC5" w14:textId="77777777" w:rsidR="00492EC9" w:rsidRPr="00FD6B2B" w:rsidRDefault="00492EC9" w:rsidP="00FD6B2B">
            <w:pPr>
              <w:pStyle w:val="BodyD"/>
              <w:jc w:val="center"/>
              <w:rPr>
                <w:rFonts w:ascii="Calibri" w:eastAsia="Calibri" w:hAnsi="Calibri" w:cs="Calibri"/>
                <w:sz w:val="22"/>
                <w:szCs w:val="22"/>
              </w:rPr>
            </w:pPr>
          </w:p>
        </w:tc>
      </w:tr>
      <w:tr w:rsidR="00EC2164" w:rsidRPr="00FD6B2B" w14:paraId="37B1EB9B" w14:textId="77777777" w:rsidTr="00421F70">
        <w:trPr>
          <w:trHeight w:val="20"/>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698C1097" w14:textId="77777777" w:rsidR="00EC2164" w:rsidRPr="00FD6B2B" w:rsidRDefault="00EC2164" w:rsidP="00FD6B2B">
            <w:pPr>
              <w:rPr>
                <w:rFonts w:ascii="Calibri" w:hAnsi="Calibri" w:cs="Calibri"/>
                <w:sz w:val="22"/>
                <w:szCs w:val="22"/>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6557A8" w14:textId="5FCCE778" w:rsidR="00EC2164" w:rsidRPr="00FD6B2B" w:rsidRDefault="00BF58A1" w:rsidP="00FD6B2B">
            <w:pPr>
              <w:pStyle w:val="ListParagraph"/>
              <w:ind w:left="0"/>
              <w:rPr>
                <w:rFonts w:ascii="Calibri" w:hAnsi="Calibri" w:cs="Calibri"/>
                <w:sz w:val="22"/>
                <w:szCs w:val="22"/>
              </w:rPr>
            </w:pPr>
            <w:r w:rsidRPr="00FD6B2B">
              <w:rPr>
                <w:rFonts w:ascii="Calibri" w:hAnsi="Calibri" w:cs="Calibri"/>
                <w:b/>
                <w:bCs/>
                <w:sz w:val="22"/>
                <w:szCs w:val="22"/>
              </w:rPr>
              <w:t>6</w:t>
            </w:r>
            <w:r w:rsidR="00A71EA9" w:rsidRPr="00FD6B2B">
              <w:rPr>
                <w:rFonts w:ascii="Calibri" w:hAnsi="Calibri" w:cs="Calibri"/>
                <w:b/>
                <w:bCs/>
                <w:sz w:val="22"/>
                <w:szCs w:val="22"/>
              </w:rPr>
              <w:t>.</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E0A9F6" w14:textId="2262EB32" w:rsidR="00EC2164" w:rsidRPr="00FD6B2B" w:rsidRDefault="00492EC9"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sidRPr="00FD6B2B">
              <w:rPr>
                <w:rFonts w:ascii="Calibri" w:hAnsi="Calibri" w:cs="Calibri"/>
                <w:b/>
                <w:bCs/>
                <w:sz w:val="22"/>
                <w:szCs w:val="22"/>
                <w14:textOutline w14:w="12700" w14:cap="flat" w14:cmpd="sng" w14:algn="ctr">
                  <w14:noFill/>
                  <w14:prstDash w14:val="solid"/>
                  <w14:miter w14:lim="400000"/>
                </w14:textOutline>
              </w:rPr>
              <w:t>Governance</w:t>
            </w:r>
          </w:p>
          <w:p w14:paraId="0CE52BB8" w14:textId="77777777" w:rsidR="00EC2164" w:rsidRPr="00FD6B2B" w:rsidRDefault="00A71EA9" w:rsidP="00FD6B2B">
            <w:pPr>
              <w:pStyle w:val="ListParagraph"/>
              <w:ind w:left="0"/>
              <w:rPr>
                <w:rFonts w:ascii="Calibri" w:hAnsi="Calibri" w:cs="Calibri"/>
                <w:sz w:val="22"/>
                <w:szCs w:val="22"/>
                <w14:textOutline w14:w="12700" w14:cap="flat" w14:cmpd="sng" w14:algn="ctr">
                  <w14:noFill/>
                  <w14:prstDash w14:val="solid"/>
                  <w14:miter w14:lim="400000"/>
                </w14:textOutline>
              </w:rPr>
            </w:pPr>
            <w:r w:rsidRPr="00FD6B2B">
              <w:rPr>
                <w:rFonts w:ascii="Calibri" w:hAnsi="Calibri" w:cs="Calibri"/>
                <w:sz w:val="22"/>
                <w:szCs w:val="22"/>
                <w14:textOutline w14:w="12700" w14:cap="flat" w14:cmpd="sng" w14:algn="ctr">
                  <w14:noFill/>
                  <w14:prstDash w14:val="solid"/>
                  <w14:miter w14:lim="400000"/>
                </w14:textOutline>
              </w:rPr>
              <w:t xml:space="preserve"> </w:t>
            </w:r>
          </w:p>
          <w:p w14:paraId="34D0F438" w14:textId="46AB4193" w:rsidR="00EC2164" w:rsidRPr="00FD6B2B" w:rsidRDefault="002B4823" w:rsidP="00FD6B2B">
            <w:pPr>
              <w:pStyle w:val="ListParagraph"/>
              <w:ind w:left="0"/>
              <w:rPr>
                <w:rFonts w:ascii="Calibri" w:hAnsi="Calibri" w:cs="Calibri"/>
                <w:b/>
                <w:bCs/>
                <w:sz w:val="22"/>
                <w:szCs w:val="22"/>
                <w:u w:val="single"/>
                <w14:textOutline w14:w="12700" w14:cap="flat" w14:cmpd="sng" w14:algn="ctr">
                  <w14:noFill/>
                  <w14:prstDash w14:val="solid"/>
                  <w14:miter w14:lim="400000"/>
                </w14:textOutline>
              </w:rPr>
            </w:pPr>
            <w:r w:rsidRPr="00FD6B2B">
              <w:rPr>
                <w:rFonts w:ascii="Calibri" w:hAnsi="Calibri" w:cs="Calibri"/>
                <w:sz w:val="22"/>
                <w:szCs w:val="22"/>
                <w:u w:val="single"/>
                <w14:textOutline w14:w="12700" w14:cap="flat" w14:cmpd="sng" w14:algn="ctr">
                  <w14:noFill/>
                  <w14:prstDash w14:val="solid"/>
                  <w14:miter w14:lim="400000"/>
                </w14:textOutline>
              </w:rPr>
              <w:t>AG</w:t>
            </w:r>
            <w:r w:rsidR="006A4D8B" w:rsidRPr="00FD6B2B">
              <w:rPr>
                <w:rFonts w:ascii="Calibri" w:hAnsi="Calibri" w:cs="Calibri"/>
                <w:sz w:val="22"/>
                <w:szCs w:val="22"/>
                <w:u w:val="single"/>
                <w14:textOutline w14:w="12700" w14:cap="flat" w14:cmpd="sng" w14:algn="ctr">
                  <w14:noFill/>
                  <w14:prstDash w14:val="solid"/>
                  <w14:miter w14:lim="400000"/>
                </w14:textOutline>
              </w:rPr>
              <w:t xml:space="preserve">M </w:t>
            </w:r>
          </w:p>
          <w:p w14:paraId="62BF4CAD" w14:textId="37D7F722" w:rsidR="00D1790A" w:rsidRPr="00FD6B2B" w:rsidRDefault="00D1790A" w:rsidP="00FD6B2B">
            <w:pPr>
              <w:pStyle w:val="ListParagraph"/>
              <w:ind w:left="0"/>
              <w:rPr>
                <w:rFonts w:ascii="Calibri" w:hAnsi="Calibri" w:cs="Calibri"/>
                <w:sz w:val="22"/>
                <w:szCs w:val="22"/>
                <w14:textOutline w14:w="12700" w14:cap="flat" w14:cmpd="sng" w14:algn="ctr">
                  <w14:noFill/>
                  <w14:prstDash w14:val="solid"/>
                  <w14:miter w14:lim="400000"/>
                </w14:textOutline>
              </w:rPr>
            </w:pPr>
          </w:p>
          <w:p w14:paraId="2B8B3855" w14:textId="135D23E6" w:rsidR="00D1790A" w:rsidRPr="00FD6B2B" w:rsidRDefault="00D1790A" w:rsidP="00FD6B2B">
            <w:pPr>
              <w:pStyle w:val="ListParagraph"/>
              <w:ind w:left="0"/>
              <w:rPr>
                <w:rFonts w:ascii="Calibri" w:hAnsi="Calibri" w:cs="Calibri"/>
                <w:sz w:val="22"/>
                <w:szCs w:val="22"/>
                <w14:textOutline w14:w="12700" w14:cap="flat" w14:cmpd="sng" w14:algn="ctr">
                  <w14:noFill/>
                  <w14:prstDash w14:val="solid"/>
                  <w14:miter w14:lim="400000"/>
                </w14:textOutline>
              </w:rPr>
            </w:pPr>
            <w:r w:rsidRPr="00FD6B2B">
              <w:rPr>
                <w:rFonts w:ascii="Calibri" w:hAnsi="Calibri" w:cs="Calibri"/>
                <w:sz w:val="22"/>
                <w:szCs w:val="22"/>
                <w14:textOutline w14:w="12700" w14:cap="flat" w14:cmpd="sng" w14:algn="ctr">
                  <w14:noFill/>
                  <w14:prstDash w14:val="solid"/>
                  <w14:miter w14:lim="400000"/>
                </w14:textOutline>
              </w:rPr>
              <w:lastRenderedPageBreak/>
              <w:t xml:space="preserve">HK noted that there </w:t>
            </w:r>
            <w:r w:rsidR="00FD6B2B" w:rsidRPr="00FD6B2B">
              <w:rPr>
                <w:rFonts w:ascii="Calibri" w:hAnsi="Calibri" w:cs="Calibri"/>
                <w:sz w:val="22"/>
                <w:szCs w:val="22"/>
                <w14:textOutline w14:w="12700" w14:cap="flat" w14:cmpd="sng" w14:algn="ctr">
                  <w14:noFill/>
                  <w14:prstDash w14:val="solid"/>
                  <w14:miter w14:lim="400000"/>
                </w14:textOutline>
              </w:rPr>
              <w:t>is</w:t>
            </w:r>
            <w:r w:rsidRPr="00FD6B2B">
              <w:rPr>
                <w:rFonts w:ascii="Calibri" w:hAnsi="Calibri" w:cs="Calibri"/>
                <w:sz w:val="22"/>
                <w:szCs w:val="22"/>
                <w14:textOutline w14:w="12700" w14:cap="flat" w14:cmpd="sng" w14:algn="ctr">
                  <w14:noFill/>
                  <w14:prstDash w14:val="solid"/>
                  <w14:miter w14:lim="400000"/>
                </w14:textOutline>
              </w:rPr>
              <w:t xml:space="preserve"> no business which is required to be carried out at the AGM but the Annual Report and the Accounts are </w:t>
            </w:r>
            <w:r w:rsidR="00FD6B2B" w:rsidRPr="00FD6B2B">
              <w:rPr>
                <w:rFonts w:ascii="Calibri" w:hAnsi="Calibri" w:cs="Calibri"/>
                <w:sz w:val="22"/>
                <w:szCs w:val="22"/>
                <w14:textOutline w14:w="12700" w14:cap="flat" w14:cmpd="sng" w14:algn="ctr">
                  <w14:noFill/>
                  <w14:prstDash w14:val="solid"/>
                  <w14:miter w14:lim="400000"/>
                </w14:textOutline>
              </w:rPr>
              <w:t>presented</w:t>
            </w:r>
            <w:r w:rsidRPr="00FD6B2B">
              <w:rPr>
                <w:rFonts w:ascii="Calibri" w:hAnsi="Calibri" w:cs="Calibri"/>
                <w:sz w:val="22"/>
                <w:szCs w:val="22"/>
                <w14:textOutline w14:w="12700" w14:cap="flat" w14:cmpd="sng" w14:algn="ctr">
                  <w14:noFill/>
                  <w14:prstDash w14:val="solid"/>
                  <w14:miter w14:lim="400000"/>
                </w14:textOutline>
              </w:rPr>
              <w:t xml:space="preserve"> to the membership.    He confirmed that the paperwork is required to be issued 14 clear days ahead of the AGM.  </w:t>
            </w:r>
          </w:p>
          <w:p w14:paraId="6FE8E695" w14:textId="77777777" w:rsidR="00D1790A" w:rsidRPr="00FD6B2B" w:rsidRDefault="00D1790A" w:rsidP="00FD6B2B">
            <w:pPr>
              <w:pStyle w:val="ListParagraph"/>
              <w:ind w:left="0"/>
              <w:rPr>
                <w:rFonts w:ascii="Calibri" w:hAnsi="Calibri" w:cs="Calibri"/>
                <w:sz w:val="22"/>
                <w:szCs w:val="22"/>
                <w14:textOutline w14:w="12700" w14:cap="flat" w14:cmpd="sng" w14:algn="ctr">
                  <w14:noFill/>
                  <w14:prstDash w14:val="solid"/>
                  <w14:miter w14:lim="400000"/>
                </w14:textOutline>
              </w:rPr>
            </w:pPr>
          </w:p>
          <w:p w14:paraId="1F1A4851" w14:textId="40298FA2" w:rsidR="00D1790A" w:rsidRPr="00FD6B2B" w:rsidRDefault="00D1790A" w:rsidP="00FD6B2B">
            <w:pPr>
              <w:pStyle w:val="ListParagraph"/>
              <w:ind w:left="0"/>
              <w:rPr>
                <w:rFonts w:ascii="Calibri" w:hAnsi="Calibri" w:cs="Calibri"/>
                <w:sz w:val="22"/>
                <w:szCs w:val="22"/>
                <w14:textOutline w14:w="12700" w14:cap="flat" w14:cmpd="sng" w14:algn="ctr">
                  <w14:noFill/>
                  <w14:prstDash w14:val="solid"/>
                  <w14:miter w14:lim="400000"/>
                </w14:textOutline>
              </w:rPr>
            </w:pPr>
            <w:r w:rsidRPr="00FD6B2B">
              <w:rPr>
                <w:rFonts w:ascii="Calibri" w:hAnsi="Calibri" w:cs="Calibri"/>
                <w:sz w:val="22"/>
                <w:szCs w:val="22"/>
                <w14:textOutline w14:w="12700" w14:cap="flat" w14:cmpd="sng" w14:algn="ctr">
                  <w14:noFill/>
                  <w14:prstDash w14:val="solid"/>
                  <w14:miter w14:lim="400000"/>
                </w14:textOutline>
              </w:rPr>
              <w:t>Questions will also be taken on the day and it was agreed that a form would be issued in advance to ask for these, in order that comprehensive responses can be given.   This would not preclude questions being taken on the day.</w:t>
            </w:r>
          </w:p>
          <w:p w14:paraId="3A05A592" w14:textId="77777777" w:rsidR="00D1790A" w:rsidRPr="00FD6B2B" w:rsidRDefault="00D1790A" w:rsidP="00FD6B2B">
            <w:pPr>
              <w:pStyle w:val="ListParagraph"/>
              <w:ind w:left="0"/>
              <w:rPr>
                <w:rFonts w:ascii="Calibri" w:hAnsi="Calibri" w:cs="Calibri"/>
                <w:sz w:val="22"/>
                <w:szCs w:val="22"/>
                <w14:textOutline w14:w="12700" w14:cap="flat" w14:cmpd="sng" w14:algn="ctr">
                  <w14:noFill/>
                  <w14:prstDash w14:val="solid"/>
                  <w14:miter w14:lim="400000"/>
                </w14:textOutline>
              </w:rPr>
            </w:pPr>
          </w:p>
          <w:p w14:paraId="6F96EBB7" w14:textId="0E88158F" w:rsidR="00D1790A" w:rsidRPr="00FD6B2B" w:rsidRDefault="00D1790A" w:rsidP="00FD6B2B">
            <w:pPr>
              <w:pStyle w:val="ListParagraph"/>
              <w:ind w:left="0"/>
              <w:rPr>
                <w:rFonts w:ascii="Calibri" w:hAnsi="Calibri" w:cs="Calibri"/>
                <w:sz w:val="22"/>
                <w:szCs w:val="22"/>
                <w14:textOutline w14:w="12700" w14:cap="flat" w14:cmpd="sng" w14:algn="ctr">
                  <w14:noFill/>
                  <w14:prstDash w14:val="solid"/>
                  <w14:miter w14:lim="400000"/>
                </w14:textOutline>
              </w:rPr>
            </w:pPr>
            <w:r w:rsidRPr="00FD6B2B">
              <w:rPr>
                <w:rFonts w:ascii="Calibri" w:hAnsi="Calibri" w:cs="Calibri"/>
                <w:sz w:val="22"/>
                <w:szCs w:val="22"/>
                <w14:textOutline w14:w="12700" w14:cap="flat" w14:cmpd="sng" w14:algn="ctr">
                  <w14:noFill/>
                  <w14:prstDash w14:val="solid"/>
                  <w14:miter w14:lim="400000"/>
                </w14:textOutline>
              </w:rPr>
              <w:t>AM shared the draft Annual Report and there was a discussion around this including the inclusion of work which was still to be completed or was not successful.  AM agreed to contact Clubs for input they may wish to have on projects they had run which could be included in the Annual Report.</w:t>
            </w:r>
          </w:p>
          <w:p w14:paraId="5A70BD49" w14:textId="77777777" w:rsidR="00D1790A" w:rsidRPr="00FD6B2B" w:rsidRDefault="00D1790A" w:rsidP="00FD6B2B">
            <w:pPr>
              <w:pStyle w:val="ListParagraph"/>
              <w:ind w:left="0"/>
              <w:rPr>
                <w:rFonts w:ascii="Calibri" w:hAnsi="Calibri" w:cs="Calibri"/>
                <w:sz w:val="22"/>
                <w:szCs w:val="22"/>
                <w14:textOutline w14:w="12700" w14:cap="flat" w14:cmpd="sng" w14:algn="ctr">
                  <w14:noFill/>
                  <w14:prstDash w14:val="solid"/>
                  <w14:miter w14:lim="400000"/>
                </w14:textOutline>
              </w:rPr>
            </w:pPr>
          </w:p>
          <w:p w14:paraId="3F3ADA64" w14:textId="764B6C98" w:rsidR="00D1790A" w:rsidRPr="00FD6B2B" w:rsidRDefault="00D1790A" w:rsidP="00FD6B2B">
            <w:pPr>
              <w:pStyle w:val="ListParagraph"/>
              <w:ind w:left="0"/>
              <w:rPr>
                <w:rFonts w:ascii="Calibri" w:hAnsi="Calibri" w:cs="Calibri"/>
                <w:sz w:val="22"/>
                <w:szCs w:val="22"/>
                <w14:textOutline w14:w="12700" w14:cap="flat" w14:cmpd="sng" w14:algn="ctr">
                  <w14:noFill/>
                  <w14:prstDash w14:val="solid"/>
                  <w14:miter w14:lim="400000"/>
                </w14:textOutline>
              </w:rPr>
            </w:pPr>
            <w:r w:rsidRPr="00FD6B2B">
              <w:rPr>
                <w:rFonts w:ascii="Calibri" w:hAnsi="Calibri" w:cs="Calibri"/>
                <w:sz w:val="22"/>
                <w:szCs w:val="22"/>
                <w14:textOutline w14:w="12700" w14:cap="flat" w14:cmpd="sng" w14:algn="ctr">
                  <w14:noFill/>
                  <w14:prstDash w14:val="solid"/>
                  <w14:miter w14:lim="400000"/>
                </w14:textOutline>
              </w:rPr>
              <w:t>CW confirmed that the last set of Audited Accounts would be presented at the AGM and she will provide a short and concise introduction, which will include where SF finished the year and the projects for next year.</w:t>
            </w:r>
          </w:p>
          <w:p w14:paraId="4E9AFA48" w14:textId="77777777" w:rsidR="00D1790A" w:rsidRPr="00FD6B2B" w:rsidRDefault="00D1790A" w:rsidP="00FD6B2B">
            <w:pPr>
              <w:pStyle w:val="ListParagraph"/>
              <w:ind w:left="0"/>
              <w:rPr>
                <w:rFonts w:ascii="Calibri" w:hAnsi="Calibri" w:cs="Calibri"/>
                <w:sz w:val="22"/>
                <w:szCs w:val="22"/>
                <w14:textOutline w14:w="12700" w14:cap="flat" w14:cmpd="sng" w14:algn="ctr">
                  <w14:noFill/>
                  <w14:prstDash w14:val="solid"/>
                  <w14:miter w14:lim="400000"/>
                </w14:textOutline>
              </w:rPr>
            </w:pPr>
          </w:p>
          <w:p w14:paraId="1B52DF4C" w14:textId="78FAB778" w:rsidR="00D1790A" w:rsidRPr="00FD6B2B" w:rsidRDefault="00D1790A" w:rsidP="00FD6B2B">
            <w:pPr>
              <w:pStyle w:val="ListParagraph"/>
              <w:ind w:left="0"/>
              <w:rPr>
                <w:rFonts w:ascii="Calibri" w:hAnsi="Calibri" w:cs="Calibri"/>
                <w:sz w:val="22"/>
                <w:szCs w:val="22"/>
                <w14:textOutline w14:w="12700" w14:cap="flat" w14:cmpd="sng" w14:algn="ctr">
                  <w14:noFill/>
                  <w14:prstDash w14:val="solid"/>
                  <w14:miter w14:lim="400000"/>
                </w14:textOutline>
              </w:rPr>
            </w:pPr>
            <w:r w:rsidRPr="00FD6B2B">
              <w:rPr>
                <w:rFonts w:ascii="Calibri" w:hAnsi="Calibri" w:cs="Calibri"/>
                <w:sz w:val="22"/>
                <w:szCs w:val="22"/>
                <w:u w:val="single"/>
                <w14:textOutline w14:w="12700" w14:cap="flat" w14:cmpd="sng" w14:algn="ctr">
                  <w14:noFill/>
                  <w14:prstDash w14:val="solid"/>
                  <w14:miter w14:lim="400000"/>
                </w14:textOutline>
              </w:rPr>
              <w:t>Awards</w:t>
            </w:r>
          </w:p>
          <w:p w14:paraId="0EF11E52" w14:textId="77777777" w:rsidR="006A4D8B" w:rsidRPr="00FD6B2B" w:rsidRDefault="006A4D8B" w:rsidP="00FD6B2B">
            <w:pPr>
              <w:pStyle w:val="ListParagraph"/>
              <w:ind w:left="0"/>
              <w:rPr>
                <w:rFonts w:ascii="Calibri" w:hAnsi="Calibri" w:cs="Calibri"/>
                <w:sz w:val="22"/>
                <w:szCs w:val="22"/>
                <w14:textOutline w14:w="12700" w14:cap="flat" w14:cmpd="sng" w14:algn="ctr">
                  <w14:noFill/>
                  <w14:prstDash w14:val="solid"/>
                  <w14:miter w14:lim="400000"/>
                </w14:textOutline>
              </w:rPr>
            </w:pPr>
          </w:p>
          <w:p w14:paraId="43A896C6" w14:textId="45F9FD9C" w:rsidR="0046338D" w:rsidRPr="00FD6B2B" w:rsidRDefault="00D1790A" w:rsidP="00FD6B2B">
            <w:pPr>
              <w:pStyle w:val="ListParagraph"/>
              <w:ind w:left="0"/>
              <w:rPr>
                <w:rFonts w:ascii="Calibri" w:hAnsi="Calibri" w:cs="Calibri"/>
                <w:sz w:val="22"/>
                <w:szCs w:val="22"/>
                <w14:textOutline w14:w="12700" w14:cap="flat" w14:cmpd="sng" w14:algn="ctr">
                  <w14:noFill/>
                  <w14:prstDash w14:val="solid"/>
                  <w14:miter w14:lim="400000"/>
                </w14:textOutline>
              </w:rPr>
            </w:pPr>
            <w:r w:rsidRPr="00FD6B2B">
              <w:rPr>
                <w:rFonts w:ascii="Calibri" w:hAnsi="Calibri" w:cs="Calibri"/>
                <w:sz w:val="22"/>
                <w:szCs w:val="22"/>
                <w14:textOutline w14:w="12700" w14:cap="flat" w14:cmpd="sng" w14:algn="ctr">
                  <w14:noFill/>
                  <w14:prstDash w14:val="solid"/>
                  <w14:miter w14:lim="400000"/>
                </w14:textOutline>
              </w:rPr>
              <w:t>There was a discussion around the Awards which SF presented.  SS felt it important to consult with the membership on what they wanted by way of award and also when they would like the Awards presented to ensure that it was relevant to the members.   AM agreed to prepare a survey.</w:t>
            </w:r>
          </w:p>
          <w:p w14:paraId="487C597D" w14:textId="77777777" w:rsidR="0046338D" w:rsidRPr="00FD6B2B" w:rsidRDefault="0046338D" w:rsidP="00FD6B2B">
            <w:pPr>
              <w:pStyle w:val="ListParagraph"/>
              <w:ind w:left="0"/>
              <w:rPr>
                <w:rFonts w:ascii="Calibri" w:hAnsi="Calibri" w:cs="Calibri"/>
                <w:sz w:val="22"/>
                <w:szCs w:val="22"/>
                <w14:textOutline w14:w="12700" w14:cap="flat" w14:cmpd="sng" w14:algn="ctr">
                  <w14:noFill/>
                  <w14:prstDash w14:val="solid"/>
                  <w14:miter w14:lim="400000"/>
                </w14:textOutline>
              </w:rPr>
            </w:pPr>
          </w:p>
          <w:p w14:paraId="106243F4" w14:textId="42E90B6F" w:rsidR="0046338D" w:rsidRPr="00FD6B2B" w:rsidRDefault="00D1790A" w:rsidP="00FD6B2B">
            <w:pPr>
              <w:pStyle w:val="ListParagraph"/>
              <w:ind w:left="0"/>
              <w:rPr>
                <w:rFonts w:ascii="Calibri" w:hAnsi="Calibri" w:cs="Calibri"/>
                <w:sz w:val="22"/>
                <w:szCs w:val="22"/>
                <w14:textOutline w14:w="12700" w14:cap="flat" w14:cmpd="sng" w14:algn="ctr">
                  <w14:noFill/>
                  <w14:prstDash w14:val="solid"/>
                  <w14:miter w14:lim="400000"/>
                </w14:textOutline>
              </w:rPr>
            </w:pPr>
            <w:r w:rsidRPr="00FD6B2B">
              <w:rPr>
                <w:rFonts w:ascii="Calibri" w:hAnsi="Calibri" w:cs="Calibri"/>
                <w:sz w:val="22"/>
                <w:szCs w:val="22"/>
                <w14:textOutline w14:w="12700" w14:cap="flat" w14:cmpd="sng" w14:algn="ctr">
                  <w14:noFill/>
                  <w14:prstDash w14:val="solid"/>
                  <w14:miter w14:lim="400000"/>
                </w14:textOutline>
              </w:rPr>
              <w:t xml:space="preserve">It was agreed that any changes to the Awards would not happen this year, however it was important </w:t>
            </w:r>
            <w:r w:rsidR="00FD6B2B" w:rsidRPr="00FD6B2B">
              <w:rPr>
                <w:rFonts w:ascii="Calibri" w:hAnsi="Calibri" w:cs="Calibri"/>
                <w:sz w:val="22"/>
                <w:szCs w:val="22"/>
                <w14:textOutline w14:w="12700" w14:cap="flat" w14:cmpd="sng" w14:algn="ctr">
                  <w14:noFill/>
                  <w14:prstDash w14:val="solid"/>
                  <w14:miter w14:lim="400000"/>
                </w14:textOutline>
              </w:rPr>
              <w:t>to get</w:t>
            </w:r>
            <w:r w:rsidRPr="00FD6B2B">
              <w:rPr>
                <w:rFonts w:ascii="Calibri" w:hAnsi="Calibri" w:cs="Calibri"/>
                <w:sz w:val="22"/>
                <w:szCs w:val="22"/>
                <w14:textOutline w14:w="12700" w14:cap="flat" w14:cmpd="sng" w14:algn="ctr">
                  <w14:noFill/>
                  <w14:prstDash w14:val="solid"/>
                  <w14:miter w14:lim="400000"/>
                </w14:textOutline>
              </w:rPr>
              <w:t xml:space="preserve"> the consultation started, with the current Awards being presented at the AGM.</w:t>
            </w:r>
          </w:p>
          <w:p w14:paraId="517D8AA5" w14:textId="5701F1C0" w:rsidR="002B4823" w:rsidRPr="00FD6B2B" w:rsidRDefault="002B4823" w:rsidP="00FD6B2B">
            <w:pPr>
              <w:pStyle w:val="ListParagraph"/>
              <w:ind w:left="0"/>
              <w:rPr>
                <w:rFonts w:ascii="Calibri" w:hAnsi="Calibri" w:cs="Calibri"/>
                <w:sz w:val="22"/>
                <w:szCs w:val="22"/>
              </w:rPr>
            </w:pP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3CBBEC" w14:textId="77777777" w:rsidR="00EC2164" w:rsidRPr="00FD6B2B" w:rsidRDefault="00EC2164" w:rsidP="00FD6B2B">
            <w:pPr>
              <w:pStyle w:val="BodyD"/>
              <w:jc w:val="center"/>
              <w:rPr>
                <w:rFonts w:ascii="Calibri" w:eastAsia="Calibri" w:hAnsi="Calibri" w:cs="Calibri"/>
                <w:sz w:val="22"/>
                <w:szCs w:val="22"/>
              </w:rPr>
            </w:pPr>
          </w:p>
          <w:p w14:paraId="6A5F9E6C" w14:textId="22AE182A" w:rsidR="004A5D81" w:rsidRPr="00FD6B2B" w:rsidRDefault="002B4823" w:rsidP="00FD6B2B">
            <w:pPr>
              <w:pStyle w:val="BodyD"/>
              <w:jc w:val="center"/>
              <w:rPr>
                <w:rFonts w:ascii="Calibri" w:eastAsia="Calibri" w:hAnsi="Calibri" w:cs="Calibri"/>
                <w:sz w:val="22"/>
                <w:szCs w:val="22"/>
              </w:rPr>
            </w:pPr>
            <w:r w:rsidRPr="00FD6B2B">
              <w:rPr>
                <w:rFonts w:ascii="Calibri" w:eastAsia="Calibri" w:hAnsi="Calibri" w:cs="Calibri"/>
                <w:sz w:val="22"/>
                <w:szCs w:val="22"/>
              </w:rPr>
              <w:t xml:space="preserve"> </w:t>
            </w:r>
          </w:p>
          <w:p w14:paraId="10CE77C7" w14:textId="77777777" w:rsidR="00D1790A" w:rsidRPr="00FD6B2B" w:rsidRDefault="00D1790A" w:rsidP="00FD6B2B">
            <w:pPr>
              <w:pStyle w:val="BodyD"/>
              <w:jc w:val="center"/>
              <w:rPr>
                <w:rFonts w:ascii="Calibri" w:eastAsia="Calibri" w:hAnsi="Calibri" w:cs="Calibri"/>
                <w:sz w:val="22"/>
                <w:szCs w:val="22"/>
              </w:rPr>
            </w:pPr>
          </w:p>
          <w:p w14:paraId="3079AC73" w14:textId="77777777" w:rsidR="00D1790A" w:rsidRPr="00FD6B2B" w:rsidRDefault="00D1790A" w:rsidP="00FD6B2B">
            <w:pPr>
              <w:pStyle w:val="BodyD"/>
              <w:jc w:val="center"/>
              <w:rPr>
                <w:rFonts w:ascii="Calibri" w:eastAsia="Calibri" w:hAnsi="Calibri" w:cs="Calibri"/>
                <w:sz w:val="22"/>
                <w:szCs w:val="22"/>
              </w:rPr>
            </w:pPr>
          </w:p>
          <w:p w14:paraId="216F8632" w14:textId="77777777" w:rsidR="00D1790A" w:rsidRPr="00FD6B2B" w:rsidRDefault="00D1790A" w:rsidP="00FD6B2B">
            <w:pPr>
              <w:pStyle w:val="BodyD"/>
              <w:jc w:val="center"/>
              <w:rPr>
                <w:rFonts w:ascii="Calibri" w:eastAsia="Calibri" w:hAnsi="Calibri" w:cs="Calibri"/>
                <w:sz w:val="22"/>
                <w:szCs w:val="22"/>
              </w:rPr>
            </w:pPr>
          </w:p>
          <w:p w14:paraId="05333ABB" w14:textId="77777777" w:rsidR="00D1790A" w:rsidRPr="00FD6B2B" w:rsidRDefault="00D1790A" w:rsidP="00FD6B2B">
            <w:pPr>
              <w:pStyle w:val="BodyD"/>
              <w:jc w:val="center"/>
              <w:rPr>
                <w:rFonts w:ascii="Calibri" w:eastAsia="Calibri" w:hAnsi="Calibri" w:cs="Calibri"/>
                <w:sz w:val="22"/>
                <w:szCs w:val="22"/>
              </w:rPr>
            </w:pPr>
          </w:p>
          <w:p w14:paraId="326B012E" w14:textId="77777777" w:rsidR="00D1790A" w:rsidRPr="00FD6B2B" w:rsidRDefault="00D1790A" w:rsidP="00FD6B2B">
            <w:pPr>
              <w:pStyle w:val="BodyD"/>
              <w:jc w:val="center"/>
              <w:rPr>
                <w:rFonts w:ascii="Calibri" w:eastAsia="Calibri" w:hAnsi="Calibri" w:cs="Calibri"/>
                <w:sz w:val="22"/>
                <w:szCs w:val="22"/>
              </w:rPr>
            </w:pPr>
          </w:p>
          <w:p w14:paraId="305A6EE7" w14:textId="77777777" w:rsidR="00D1790A" w:rsidRPr="00FD6B2B" w:rsidRDefault="00D1790A" w:rsidP="00FD6B2B">
            <w:pPr>
              <w:pStyle w:val="BodyD"/>
              <w:jc w:val="center"/>
              <w:rPr>
                <w:rFonts w:ascii="Calibri" w:eastAsia="Calibri" w:hAnsi="Calibri" w:cs="Calibri"/>
                <w:sz w:val="22"/>
                <w:szCs w:val="22"/>
              </w:rPr>
            </w:pPr>
          </w:p>
          <w:p w14:paraId="4FAAE6CA" w14:textId="77777777" w:rsidR="00D1790A" w:rsidRPr="00FD6B2B" w:rsidRDefault="00D1790A" w:rsidP="00FD6B2B">
            <w:pPr>
              <w:pStyle w:val="BodyD"/>
              <w:jc w:val="center"/>
              <w:rPr>
                <w:rFonts w:ascii="Calibri" w:eastAsia="Calibri" w:hAnsi="Calibri" w:cs="Calibri"/>
                <w:sz w:val="22"/>
                <w:szCs w:val="22"/>
              </w:rPr>
            </w:pPr>
          </w:p>
          <w:p w14:paraId="36A90F19" w14:textId="77777777" w:rsidR="00D1790A" w:rsidRPr="00FD6B2B" w:rsidRDefault="00D1790A" w:rsidP="00FD6B2B">
            <w:pPr>
              <w:pStyle w:val="BodyD"/>
              <w:jc w:val="center"/>
              <w:rPr>
                <w:rFonts w:ascii="Calibri" w:eastAsia="Calibri" w:hAnsi="Calibri" w:cs="Calibri"/>
                <w:sz w:val="22"/>
                <w:szCs w:val="22"/>
              </w:rPr>
            </w:pPr>
          </w:p>
          <w:p w14:paraId="53B0E1BB" w14:textId="77777777" w:rsidR="00D1790A" w:rsidRPr="00FD6B2B" w:rsidRDefault="00D1790A" w:rsidP="00FD6B2B">
            <w:pPr>
              <w:pStyle w:val="BodyD"/>
              <w:jc w:val="center"/>
              <w:rPr>
                <w:rFonts w:ascii="Calibri" w:eastAsia="Calibri" w:hAnsi="Calibri" w:cs="Calibri"/>
                <w:sz w:val="22"/>
                <w:szCs w:val="22"/>
              </w:rPr>
            </w:pPr>
          </w:p>
          <w:p w14:paraId="37C18B15" w14:textId="77777777" w:rsidR="00D1790A" w:rsidRPr="00FD6B2B" w:rsidRDefault="00D1790A" w:rsidP="00FD6B2B">
            <w:pPr>
              <w:pStyle w:val="BodyD"/>
              <w:jc w:val="center"/>
              <w:rPr>
                <w:rFonts w:ascii="Calibri" w:eastAsia="Calibri" w:hAnsi="Calibri" w:cs="Calibri"/>
                <w:sz w:val="22"/>
                <w:szCs w:val="22"/>
              </w:rPr>
            </w:pPr>
          </w:p>
          <w:p w14:paraId="2D46EB52" w14:textId="77777777" w:rsidR="00D1790A" w:rsidRPr="00FD6B2B" w:rsidRDefault="00D1790A" w:rsidP="00FD6B2B">
            <w:pPr>
              <w:pStyle w:val="BodyD"/>
              <w:jc w:val="center"/>
              <w:rPr>
                <w:rFonts w:ascii="Calibri" w:eastAsia="Calibri" w:hAnsi="Calibri" w:cs="Calibri"/>
                <w:sz w:val="22"/>
                <w:szCs w:val="22"/>
              </w:rPr>
            </w:pPr>
          </w:p>
          <w:p w14:paraId="6B782E3A" w14:textId="77777777" w:rsidR="00D1790A" w:rsidRPr="00FD6B2B" w:rsidRDefault="00D1790A" w:rsidP="00FD6B2B">
            <w:pPr>
              <w:pStyle w:val="BodyD"/>
              <w:jc w:val="center"/>
              <w:rPr>
                <w:rFonts w:ascii="Calibri" w:eastAsia="Calibri" w:hAnsi="Calibri" w:cs="Calibri"/>
                <w:sz w:val="22"/>
                <w:szCs w:val="22"/>
              </w:rPr>
            </w:pPr>
          </w:p>
          <w:p w14:paraId="15E18D94" w14:textId="4A52EC6A" w:rsidR="00D1790A" w:rsidRPr="00FD6B2B" w:rsidRDefault="00D1790A" w:rsidP="00FD6B2B">
            <w:pPr>
              <w:pStyle w:val="BodyD"/>
              <w:jc w:val="center"/>
              <w:rPr>
                <w:rFonts w:ascii="Calibri" w:eastAsia="Calibri" w:hAnsi="Calibri" w:cs="Calibri"/>
                <w:sz w:val="22"/>
                <w:szCs w:val="22"/>
              </w:rPr>
            </w:pPr>
            <w:r w:rsidRPr="00FD6B2B">
              <w:rPr>
                <w:rFonts w:ascii="Calibri" w:eastAsia="Calibri" w:hAnsi="Calibri" w:cs="Calibri"/>
                <w:sz w:val="22"/>
                <w:szCs w:val="22"/>
              </w:rPr>
              <w:t>AM</w:t>
            </w:r>
          </w:p>
          <w:p w14:paraId="2F8BC103" w14:textId="77777777" w:rsidR="00D1790A" w:rsidRPr="00FD6B2B" w:rsidRDefault="00D1790A" w:rsidP="00FD6B2B">
            <w:pPr>
              <w:pStyle w:val="BodyD"/>
              <w:jc w:val="center"/>
              <w:rPr>
                <w:rFonts w:ascii="Calibri" w:eastAsia="Calibri" w:hAnsi="Calibri" w:cs="Calibri"/>
                <w:sz w:val="22"/>
                <w:szCs w:val="22"/>
              </w:rPr>
            </w:pPr>
          </w:p>
          <w:p w14:paraId="67EC737F" w14:textId="77777777" w:rsidR="00D1790A" w:rsidRPr="00FD6B2B" w:rsidRDefault="00D1790A" w:rsidP="00FD6B2B">
            <w:pPr>
              <w:pStyle w:val="BodyD"/>
              <w:jc w:val="center"/>
              <w:rPr>
                <w:rFonts w:ascii="Calibri" w:eastAsia="Calibri" w:hAnsi="Calibri" w:cs="Calibri"/>
                <w:sz w:val="22"/>
                <w:szCs w:val="22"/>
              </w:rPr>
            </w:pPr>
          </w:p>
          <w:p w14:paraId="291EC075" w14:textId="77777777" w:rsidR="00D1790A" w:rsidRPr="00FD6B2B" w:rsidRDefault="00D1790A" w:rsidP="00FD6B2B">
            <w:pPr>
              <w:pStyle w:val="BodyD"/>
              <w:jc w:val="center"/>
              <w:rPr>
                <w:rFonts w:ascii="Calibri" w:eastAsia="Calibri" w:hAnsi="Calibri" w:cs="Calibri"/>
                <w:sz w:val="22"/>
                <w:szCs w:val="22"/>
              </w:rPr>
            </w:pPr>
          </w:p>
          <w:p w14:paraId="249BD48A" w14:textId="77777777" w:rsidR="00FD6B2B" w:rsidRPr="00FD6B2B" w:rsidRDefault="00FD6B2B" w:rsidP="00FD6B2B">
            <w:pPr>
              <w:pStyle w:val="BodyD"/>
              <w:jc w:val="center"/>
              <w:rPr>
                <w:rFonts w:ascii="Calibri" w:eastAsia="Calibri" w:hAnsi="Calibri" w:cs="Calibri"/>
                <w:sz w:val="22"/>
                <w:szCs w:val="22"/>
              </w:rPr>
            </w:pPr>
          </w:p>
          <w:p w14:paraId="64171A58" w14:textId="77777777" w:rsidR="00FD6B2B" w:rsidRPr="00FD6B2B" w:rsidRDefault="00FD6B2B" w:rsidP="00FD6B2B">
            <w:pPr>
              <w:pStyle w:val="BodyD"/>
              <w:jc w:val="center"/>
              <w:rPr>
                <w:rFonts w:ascii="Calibri" w:eastAsia="Calibri" w:hAnsi="Calibri" w:cs="Calibri"/>
                <w:sz w:val="22"/>
                <w:szCs w:val="22"/>
              </w:rPr>
            </w:pPr>
          </w:p>
          <w:p w14:paraId="60AD67EC" w14:textId="77777777" w:rsidR="00FD6B2B" w:rsidRPr="00FD6B2B" w:rsidRDefault="00FD6B2B" w:rsidP="00FD6B2B">
            <w:pPr>
              <w:pStyle w:val="BodyD"/>
              <w:jc w:val="center"/>
              <w:rPr>
                <w:rFonts w:ascii="Calibri" w:eastAsia="Calibri" w:hAnsi="Calibri" w:cs="Calibri"/>
                <w:sz w:val="22"/>
                <w:szCs w:val="22"/>
              </w:rPr>
            </w:pPr>
          </w:p>
          <w:p w14:paraId="32B1715E" w14:textId="77777777" w:rsidR="00D1790A" w:rsidRPr="00FD6B2B" w:rsidRDefault="00D1790A" w:rsidP="00FD6B2B">
            <w:pPr>
              <w:pStyle w:val="BodyD"/>
              <w:jc w:val="center"/>
              <w:rPr>
                <w:rFonts w:ascii="Calibri" w:eastAsia="Calibri" w:hAnsi="Calibri" w:cs="Calibri"/>
                <w:sz w:val="22"/>
                <w:szCs w:val="22"/>
              </w:rPr>
            </w:pPr>
          </w:p>
          <w:p w14:paraId="10680542" w14:textId="77777777" w:rsidR="00D1790A" w:rsidRPr="00FD6B2B" w:rsidRDefault="00D1790A" w:rsidP="00FD6B2B">
            <w:pPr>
              <w:pStyle w:val="BodyD"/>
              <w:jc w:val="center"/>
              <w:rPr>
                <w:rFonts w:ascii="Calibri" w:eastAsia="Calibri" w:hAnsi="Calibri" w:cs="Calibri"/>
                <w:sz w:val="22"/>
                <w:szCs w:val="22"/>
              </w:rPr>
            </w:pPr>
          </w:p>
          <w:p w14:paraId="356A7831" w14:textId="77777777" w:rsidR="00D1790A" w:rsidRPr="00FD6B2B" w:rsidRDefault="00D1790A" w:rsidP="00FD6B2B">
            <w:pPr>
              <w:pStyle w:val="BodyD"/>
              <w:jc w:val="center"/>
              <w:rPr>
                <w:rFonts w:ascii="Calibri" w:eastAsia="Calibri" w:hAnsi="Calibri" w:cs="Calibri"/>
                <w:sz w:val="22"/>
                <w:szCs w:val="22"/>
              </w:rPr>
            </w:pPr>
          </w:p>
          <w:p w14:paraId="03D4B703" w14:textId="77D4730B" w:rsidR="00D1790A" w:rsidRPr="00FD6B2B" w:rsidRDefault="00D1790A" w:rsidP="00FD6B2B">
            <w:pPr>
              <w:pStyle w:val="BodyD"/>
              <w:jc w:val="center"/>
              <w:rPr>
                <w:rFonts w:ascii="Calibri" w:hAnsi="Calibri" w:cs="Calibri"/>
                <w:sz w:val="22"/>
                <w:szCs w:val="22"/>
              </w:rPr>
            </w:pPr>
            <w:r w:rsidRPr="00FD6B2B">
              <w:rPr>
                <w:rFonts w:ascii="Calibri" w:eastAsia="Calibri" w:hAnsi="Calibri" w:cs="Calibri"/>
                <w:sz w:val="22"/>
                <w:szCs w:val="22"/>
              </w:rPr>
              <w:t>AM</w:t>
            </w:r>
          </w:p>
          <w:p w14:paraId="5FB18115" w14:textId="19F5A261" w:rsidR="004A5D81" w:rsidRPr="00FD6B2B" w:rsidRDefault="004A5D81" w:rsidP="00FD6B2B">
            <w:pPr>
              <w:pStyle w:val="BodyD"/>
              <w:jc w:val="center"/>
              <w:rPr>
                <w:rFonts w:ascii="Calibri" w:hAnsi="Calibri" w:cs="Calibri"/>
                <w:sz w:val="22"/>
                <w:szCs w:val="22"/>
              </w:rPr>
            </w:pPr>
          </w:p>
        </w:tc>
      </w:tr>
      <w:tr w:rsidR="00EC2164" w:rsidRPr="00FD6B2B" w14:paraId="299DE530" w14:textId="77777777" w:rsidTr="00421F70">
        <w:trPr>
          <w:trHeight w:val="20"/>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3FA85F24" w14:textId="77777777" w:rsidR="00EC2164" w:rsidRPr="00FD6B2B" w:rsidRDefault="00EC2164" w:rsidP="00FD6B2B">
            <w:pPr>
              <w:rPr>
                <w:rFonts w:ascii="Calibri" w:hAnsi="Calibri" w:cs="Calibri"/>
                <w:sz w:val="22"/>
                <w:szCs w:val="22"/>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56CD02" w14:textId="35F42261" w:rsidR="00EC2164" w:rsidRPr="00FD6B2B" w:rsidRDefault="00BF58A1" w:rsidP="00FD6B2B">
            <w:pPr>
              <w:pStyle w:val="ListParagraph"/>
              <w:ind w:left="0"/>
              <w:rPr>
                <w:rFonts w:ascii="Calibri" w:hAnsi="Calibri" w:cs="Calibri"/>
                <w:sz w:val="22"/>
                <w:szCs w:val="22"/>
              </w:rPr>
            </w:pPr>
            <w:r w:rsidRPr="00FD6B2B">
              <w:rPr>
                <w:rFonts w:ascii="Calibri" w:hAnsi="Calibri" w:cs="Calibri"/>
                <w:b/>
                <w:bCs/>
                <w:sz w:val="22"/>
                <w:szCs w:val="22"/>
              </w:rPr>
              <w:t>7.</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0392E7" w14:textId="594A72D6" w:rsidR="00EC2164" w:rsidRPr="00FD6B2B" w:rsidRDefault="002B4823" w:rsidP="00FD6B2B">
            <w:pPr>
              <w:pStyle w:val="ListParagraph"/>
              <w:ind w:left="0"/>
              <w:rPr>
                <w:rFonts w:ascii="Calibri" w:eastAsia="Calibri" w:hAnsi="Calibri" w:cs="Calibri"/>
                <w:b/>
                <w:bCs/>
                <w:sz w:val="22"/>
                <w:szCs w:val="22"/>
                <w14:textOutline w14:w="12700" w14:cap="flat" w14:cmpd="sng" w14:algn="ctr">
                  <w14:noFill/>
                  <w14:prstDash w14:val="solid"/>
                  <w14:miter w14:lim="400000"/>
                </w14:textOutline>
              </w:rPr>
            </w:pPr>
            <w:r w:rsidRPr="00FD6B2B">
              <w:rPr>
                <w:rFonts w:ascii="Calibri" w:hAnsi="Calibri" w:cs="Calibri"/>
                <w:b/>
                <w:bCs/>
                <w:sz w:val="22"/>
                <w:szCs w:val="22"/>
                <w14:textOutline w14:w="12700" w14:cap="flat" w14:cmpd="sng" w14:algn="ctr">
                  <w14:noFill/>
                  <w14:prstDash w14:val="solid"/>
                  <w14:miter w14:lim="400000"/>
                </w14:textOutline>
              </w:rPr>
              <w:t>Financial Performance</w:t>
            </w:r>
          </w:p>
          <w:p w14:paraId="4882DDAD" w14:textId="03DE836C" w:rsidR="00BA7FD3" w:rsidRPr="00FD6B2B" w:rsidRDefault="002B4823" w:rsidP="00FD6B2B">
            <w:pPr>
              <w:pStyle w:val="ListParagraph"/>
              <w:ind w:left="0"/>
              <w:rPr>
                <w:rFonts w:ascii="Calibri" w:eastAsia="Calibri" w:hAnsi="Calibri" w:cs="Calibri"/>
                <w:b/>
                <w:bCs/>
                <w:sz w:val="22"/>
                <w:szCs w:val="22"/>
                <w14:textOutline w14:w="12700" w14:cap="flat" w14:cmpd="sng" w14:algn="ctr">
                  <w14:noFill/>
                  <w14:prstDash w14:val="solid"/>
                  <w14:miter w14:lim="400000"/>
                </w14:textOutline>
              </w:rPr>
            </w:pPr>
            <w:r w:rsidRPr="00FD6B2B">
              <w:rPr>
                <w:rFonts w:ascii="Calibri" w:eastAsia="Calibri" w:hAnsi="Calibri" w:cs="Calibri"/>
                <w:b/>
                <w:bCs/>
                <w:sz w:val="22"/>
                <w:szCs w:val="22"/>
                <w14:textOutline w14:w="12700" w14:cap="flat" w14:cmpd="sng" w14:algn="ctr">
                  <w14:noFill/>
                  <w14:prstDash w14:val="solid"/>
                  <w14:miter w14:lim="400000"/>
                </w14:textOutline>
              </w:rPr>
              <w:t xml:space="preserve"> </w:t>
            </w:r>
          </w:p>
          <w:p w14:paraId="5EDE34AE" w14:textId="1D0C8536" w:rsidR="00692C6F" w:rsidRPr="00FD6B2B" w:rsidRDefault="00692C6F"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sidRPr="00FD6B2B">
              <w:rPr>
                <w:rFonts w:ascii="Calibri" w:eastAsia="Calibri" w:hAnsi="Calibri" w:cs="Calibri"/>
                <w:sz w:val="22"/>
                <w:szCs w:val="22"/>
                <w14:textOutline w14:w="12700" w14:cap="flat" w14:cmpd="sng" w14:algn="ctr">
                  <w14:noFill/>
                  <w14:prstDash w14:val="solid"/>
                  <w14:miter w14:lim="400000"/>
                </w14:textOutline>
              </w:rPr>
              <w:t xml:space="preserve">CW </w:t>
            </w:r>
            <w:r w:rsidR="00FD6B2B" w:rsidRPr="00FD6B2B">
              <w:rPr>
                <w:rFonts w:ascii="Calibri" w:eastAsia="Calibri" w:hAnsi="Calibri" w:cs="Calibri"/>
                <w:sz w:val="22"/>
                <w:szCs w:val="22"/>
                <w14:textOutline w14:w="12700" w14:cap="flat" w14:cmpd="sng" w14:algn="ctr">
                  <w14:noFill/>
                  <w14:prstDash w14:val="solid"/>
                  <w14:miter w14:lim="400000"/>
                </w14:textOutline>
              </w:rPr>
              <w:t>reported</w:t>
            </w:r>
            <w:r w:rsidRPr="00FD6B2B">
              <w:rPr>
                <w:rFonts w:ascii="Calibri" w:eastAsia="Calibri" w:hAnsi="Calibri" w:cs="Calibri"/>
                <w:sz w:val="22"/>
                <w:szCs w:val="22"/>
                <w14:textOutline w14:w="12700" w14:cap="flat" w14:cmpd="sng" w14:algn="ctr">
                  <w14:noFill/>
                  <w14:prstDash w14:val="solid"/>
                  <w14:miter w14:lim="400000"/>
                </w14:textOutline>
              </w:rPr>
              <w:t xml:space="preserve"> that she had changed the finance report due to feedback </w:t>
            </w:r>
            <w:r w:rsidR="00FD6B2B" w:rsidRPr="00FD6B2B">
              <w:rPr>
                <w:rFonts w:ascii="Calibri" w:eastAsia="Calibri" w:hAnsi="Calibri" w:cs="Calibri"/>
                <w:sz w:val="22"/>
                <w:szCs w:val="22"/>
                <w14:textOutline w14:w="12700" w14:cap="flat" w14:cmpd="sng" w14:algn="ctr">
                  <w14:noFill/>
                  <w14:prstDash w14:val="solid"/>
                  <w14:miter w14:lim="400000"/>
                </w14:textOutline>
              </w:rPr>
              <w:t>and</w:t>
            </w:r>
            <w:r w:rsidRPr="00FD6B2B">
              <w:rPr>
                <w:rFonts w:ascii="Calibri" w:eastAsia="Calibri" w:hAnsi="Calibri" w:cs="Calibri"/>
                <w:sz w:val="22"/>
                <w:szCs w:val="22"/>
                <w14:textOutline w14:w="12700" w14:cap="flat" w14:cmpd="sng" w14:algn="ctr">
                  <w14:noFill/>
                  <w14:prstDash w14:val="solid"/>
                  <w14:miter w14:lim="400000"/>
                </w14:textOutline>
              </w:rPr>
              <w:t xml:space="preserve"> it covered the  firs</w:t>
            </w:r>
            <w:r w:rsidR="00DC0631" w:rsidRPr="00FD6B2B">
              <w:rPr>
                <w:rFonts w:ascii="Calibri" w:eastAsia="Calibri" w:hAnsi="Calibri" w:cs="Calibri"/>
                <w:sz w:val="22"/>
                <w:szCs w:val="22"/>
                <w14:textOutline w14:w="12700" w14:cap="flat" w14:cmpd="sng" w14:algn="ctr">
                  <w14:noFill/>
                  <w14:prstDash w14:val="solid"/>
                  <w14:miter w14:lim="400000"/>
                </w14:textOutline>
              </w:rPr>
              <w:t>t</w:t>
            </w:r>
            <w:r w:rsidRPr="00FD6B2B">
              <w:rPr>
                <w:rFonts w:ascii="Calibri" w:eastAsia="Calibri" w:hAnsi="Calibri" w:cs="Calibri"/>
                <w:sz w:val="22"/>
                <w:szCs w:val="22"/>
                <w14:textOutline w14:w="12700" w14:cap="flat" w14:cmpd="sng" w14:algn="ctr">
                  <w14:noFill/>
                  <w14:prstDash w14:val="solid"/>
                  <w14:miter w14:lim="400000"/>
                </w14:textOutline>
              </w:rPr>
              <w:t xml:space="preserve"> six months of the financial year, April to September.   The </w:t>
            </w:r>
            <w:r w:rsidR="00FD6B2B" w:rsidRPr="00FD6B2B">
              <w:rPr>
                <w:rFonts w:ascii="Calibri" w:eastAsia="Calibri" w:hAnsi="Calibri" w:cs="Calibri"/>
                <w:sz w:val="22"/>
                <w:szCs w:val="22"/>
                <w14:textOutline w14:w="12700" w14:cap="flat" w14:cmpd="sng" w14:algn="ctr">
                  <w14:noFill/>
                  <w14:prstDash w14:val="solid"/>
                  <w14:miter w14:lim="400000"/>
                </w14:textOutline>
              </w:rPr>
              <w:t>var</w:t>
            </w:r>
            <w:r w:rsidR="00FD6B2B">
              <w:rPr>
                <w:rFonts w:ascii="Calibri" w:eastAsia="Calibri" w:hAnsi="Calibri" w:cs="Calibri"/>
                <w:sz w:val="22"/>
                <w:szCs w:val="22"/>
                <w14:textOutline w14:w="12700" w14:cap="flat" w14:cmpd="sng" w14:algn="ctr">
                  <w14:noFill/>
                  <w14:prstDash w14:val="solid"/>
                  <w14:miter w14:lim="400000"/>
                </w14:textOutline>
              </w:rPr>
              <w:t>i</w:t>
            </w:r>
            <w:r w:rsidR="00FD6B2B" w:rsidRPr="00FD6B2B">
              <w:rPr>
                <w:rFonts w:ascii="Calibri" w:eastAsia="Calibri" w:hAnsi="Calibri" w:cs="Calibri"/>
                <w:sz w:val="22"/>
                <w:szCs w:val="22"/>
                <w14:textOutline w14:w="12700" w14:cap="flat" w14:cmpd="sng" w14:algn="ctr">
                  <w14:noFill/>
                  <w14:prstDash w14:val="solid"/>
                  <w14:miter w14:lim="400000"/>
                </w14:textOutline>
              </w:rPr>
              <w:t>ances</w:t>
            </w:r>
            <w:r w:rsidRPr="00FD6B2B">
              <w:rPr>
                <w:rFonts w:ascii="Calibri" w:eastAsia="Calibri" w:hAnsi="Calibri" w:cs="Calibri"/>
                <w:sz w:val="22"/>
                <w:szCs w:val="22"/>
                <w14:textOutline w14:w="12700" w14:cap="flat" w14:cmpd="sng" w14:algn="ctr">
                  <w14:noFill/>
                  <w14:prstDash w14:val="solid"/>
                  <w14:miter w14:lim="400000"/>
                </w14:textOutline>
              </w:rPr>
              <w:t xml:space="preserve"> look to be significant, however they net each other out, and it is due to timing.</w:t>
            </w:r>
          </w:p>
          <w:p w14:paraId="5183C0F6" w14:textId="77777777" w:rsidR="00692C6F" w:rsidRPr="00FD6B2B" w:rsidRDefault="00692C6F"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65C4784A" w14:textId="180949C3" w:rsidR="00692C6F" w:rsidRPr="00FD6B2B" w:rsidRDefault="00692C6F"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sidRPr="00FD6B2B">
              <w:rPr>
                <w:rFonts w:ascii="Calibri" w:eastAsia="Calibri" w:hAnsi="Calibri" w:cs="Calibri"/>
                <w:sz w:val="22"/>
                <w:szCs w:val="22"/>
                <w14:textOutline w14:w="12700" w14:cap="flat" w14:cmpd="sng" w14:algn="ctr">
                  <w14:noFill/>
                  <w14:prstDash w14:val="solid"/>
                  <w14:miter w14:lim="400000"/>
                </w14:textOutline>
              </w:rPr>
              <w:t>An additional £1,200 was received from sportscotland for Coach Education.</w:t>
            </w:r>
          </w:p>
          <w:p w14:paraId="65654CC2" w14:textId="77777777" w:rsidR="00692C6F" w:rsidRPr="00FD6B2B" w:rsidRDefault="00692C6F"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2F8F98D9" w14:textId="7029C8AC" w:rsidR="00D53E96" w:rsidRPr="00FD6B2B" w:rsidRDefault="00692C6F"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sidRPr="00FD6B2B">
              <w:rPr>
                <w:rFonts w:ascii="Calibri" w:eastAsia="Calibri" w:hAnsi="Calibri" w:cs="Calibri"/>
                <w:sz w:val="22"/>
                <w:szCs w:val="22"/>
                <w14:textOutline w14:w="12700" w14:cap="flat" w14:cmpd="sng" w14:algn="ctr">
                  <w14:noFill/>
                  <w14:prstDash w14:val="solid"/>
                  <w14:miter w14:lim="400000"/>
                </w14:textOutline>
              </w:rPr>
              <w:t xml:space="preserve">For expenditure, the Development programme is </w:t>
            </w:r>
            <w:r w:rsidR="00FD6B2B" w:rsidRPr="00FD6B2B">
              <w:rPr>
                <w:rFonts w:ascii="Calibri" w:eastAsia="Calibri" w:hAnsi="Calibri" w:cs="Calibri"/>
                <w:sz w:val="22"/>
                <w:szCs w:val="22"/>
                <w14:textOutline w14:w="12700" w14:cap="flat" w14:cmpd="sng" w14:algn="ctr">
                  <w14:noFill/>
                  <w14:prstDash w14:val="solid"/>
                  <w14:miter w14:lim="400000"/>
                </w14:textOutline>
              </w:rPr>
              <w:t>doing</w:t>
            </w:r>
            <w:r w:rsidRPr="00FD6B2B">
              <w:rPr>
                <w:rFonts w:ascii="Calibri" w:eastAsia="Calibri" w:hAnsi="Calibri" w:cs="Calibri"/>
                <w:sz w:val="22"/>
                <w:szCs w:val="22"/>
                <w14:textOutline w14:w="12700" w14:cap="flat" w14:cmpd="sng" w14:algn="ctr">
                  <w14:noFill/>
                  <w14:prstDash w14:val="solid"/>
                  <w14:miter w14:lim="400000"/>
                </w14:textOutline>
              </w:rPr>
              <w:t xml:space="preserve"> well currently, with various projects having progressed.  There is a bit of underspend and a lot of what needs to be done has </w:t>
            </w:r>
            <w:r w:rsidR="00FD6B2B" w:rsidRPr="00FD6B2B">
              <w:rPr>
                <w:rFonts w:ascii="Calibri" w:eastAsia="Calibri" w:hAnsi="Calibri" w:cs="Calibri"/>
                <w:sz w:val="22"/>
                <w:szCs w:val="22"/>
                <w14:textOutline w14:w="12700" w14:cap="flat" w14:cmpd="sng" w14:algn="ctr">
                  <w14:noFill/>
                  <w14:prstDash w14:val="solid"/>
                  <w14:miter w14:lim="400000"/>
                </w14:textOutline>
              </w:rPr>
              <w:t>been completed</w:t>
            </w:r>
            <w:r w:rsidRPr="00FD6B2B">
              <w:rPr>
                <w:rFonts w:ascii="Calibri" w:eastAsia="Calibri" w:hAnsi="Calibri" w:cs="Calibri"/>
                <w:sz w:val="22"/>
                <w:szCs w:val="22"/>
                <w14:textOutline w14:w="12700" w14:cap="flat" w14:cmpd="sng" w14:algn="ctr">
                  <w14:noFill/>
                  <w14:prstDash w14:val="solid"/>
                  <w14:miter w14:lim="400000"/>
                </w14:textOutline>
              </w:rPr>
              <w:t xml:space="preserve">, but it gives a bit of leeway over the next </w:t>
            </w:r>
            <w:r w:rsidR="00FD6B2B" w:rsidRPr="00FD6B2B">
              <w:rPr>
                <w:rFonts w:ascii="Calibri" w:eastAsia="Calibri" w:hAnsi="Calibri" w:cs="Calibri"/>
                <w:sz w:val="22"/>
                <w:szCs w:val="22"/>
                <w14:textOutline w14:w="12700" w14:cap="flat" w14:cmpd="sng" w14:algn="ctr">
                  <w14:noFill/>
                  <w14:prstDash w14:val="solid"/>
                  <w14:miter w14:lim="400000"/>
                </w14:textOutline>
              </w:rPr>
              <w:t>six months</w:t>
            </w:r>
            <w:r w:rsidRPr="00FD6B2B">
              <w:rPr>
                <w:rFonts w:ascii="Calibri" w:eastAsia="Calibri" w:hAnsi="Calibri" w:cs="Calibri"/>
                <w:sz w:val="22"/>
                <w:szCs w:val="22"/>
                <w14:textOutline w14:w="12700" w14:cap="flat" w14:cmpd="sng" w14:algn="ctr">
                  <w14:noFill/>
                  <w14:prstDash w14:val="solid"/>
                  <w14:miter w14:lim="400000"/>
                </w14:textOutline>
              </w:rPr>
              <w:t>.</w:t>
            </w:r>
          </w:p>
          <w:p w14:paraId="235897BC" w14:textId="77777777" w:rsidR="00692C6F" w:rsidRPr="00FD6B2B" w:rsidRDefault="00692C6F"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0B6DFFBC" w14:textId="77777777" w:rsidR="00692C6F" w:rsidRPr="00FD6B2B" w:rsidRDefault="00692C6F"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sidRPr="00FD6B2B">
              <w:rPr>
                <w:rFonts w:ascii="Calibri" w:eastAsia="Calibri" w:hAnsi="Calibri" w:cs="Calibri"/>
                <w:sz w:val="22"/>
                <w:szCs w:val="22"/>
                <w14:textOutline w14:w="12700" w14:cap="flat" w14:cmpd="sng" w14:algn="ctr">
                  <w14:noFill/>
                  <w14:prstDash w14:val="solid"/>
                  <w14:miter w14:lim="400000"/>
                </w14:textOutline>
              </w:rPr>
              <w:t>The underspend in staff salaries is due to the gap in someone being in position whilst the COO/Head of Pathways vacancy was filled.    This underspend has been repaid to sportscotland.</w:t>
            </w:r>
          </w:p>
          <w:p w14:paraId="79815A50" w14:textId="77777777" w:rsidR="00692C6F" w:rsidRPr="00FD6B2B" w:rsidRDefault="00692C6F"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201106CA" w14:textId="7C1E55D1" w:rsidR="00D53E96" w:rsidRPr="00FD6B2B" w:rsidRDefault="00692C6F"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sidRPr="00FD6B2B">
              <w:rPr>
                <w:rFonts w:ascii="Calibri" w:eastAsia="Calibri" w:hAnsi="Calibri" w:cs="Calibri"/>
                <w:sz w:val="22"/>
                <w:szCs w:val="22"/>
                <w14:textOutline w14:w="12700" w14:cap="flat" w14:cmpd="sng" w14:algn="ctr">
                  <w14:noFill/>
                  <w14:prstDash w14:val="solid"/>
                  <w14:miter w14:lim="400000"/>
                </w14:textOutline>
              </w:rPr>
              <w:t xml:space="preserve">For Income the majority of this comprises of sportscotland investment, squad and membership income.  A larger proportion of the membership income has been received earlier than usual, but another £4,000 is expected. </w:t>
            </w:r>
          </w:p>
          <w:p w14:paraId="4D4C3C8C" w14:textId="77777777" w:rsidR="00692C6F" w:rsidRPr="00FD6B2B" w:rsidRDefault="00692C6F"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37253AD1" w14:textId="16082164" w:rsidR="00692C6F" w:rsidRPr="00FD6B2B" w:rsidRDefault="00692C6F"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sidRPr="00FD6B2B">
              <w:rPr>
                <w:rFonts w:ascii="Calibri" w:eastAsia="Calibri" w:hAnsi="Calibri" w:cs="Calibri"/>
                <w:sz w:val="22"/>
                <w:szCs w:val="22"/>
                <w14:textOutline w14:w="12700" w14:cap="flat" w14:cmpd="sng" w14:algn="ctr">
                  <w14:noFill/>
                  <w14:prstDash w14:val="solid"/>
                  <w14:miter w14:lim="400000"/>
                </w14:textOutline>
              </w:rPr>
              <w:t xml:space="preserve">There is nothing unexpected in expenses, with this mostly being made up of staffing costs and the squad expenses reflect what goes out in income.   There are £2,000 in </w:t>
            </w:r>
            <w:r w:rsidR="00FD6B2B" w:rsidRPr="00FD6B2B">
              <w:rPr>
                <w:rFonts w:ascii="Calibri" w:eastAsia="Calibri" w:hAnsi="Calibri" w:cs="Calibri"/>
                <w:sz w:val="22"/>
                <w:szCs w:val="22"/>
                <w14:textOutline w14:w="12700" w14:cap="flat" w14:cmpd="sng" w14:algn="ctr">
                  <w14:noFill/>
                  <w14:prstDash w14:val="solid"/>
                  <w14:miter w14:lim="400000"/>
                </w14:textOutline>
              </w:rPr>
              <w:t>operating</w:t>
            </w:r>
            <w:r w:rsidRPr="00FD6B2B">
              <w:rPr>
                <w:rFonts w:ascii="Calibri" w:eastAsia="Calibri" w:hAnsi="Calibri" w:cs="Calibri"/>
                <w:sz w:val="22"/>
                <w:szCs w:val="22"/>
                <w14:textOutline w14:w="12700" w14:cap="flat" w14:cmpd="sng" w14:algn="ctr">
                  <w14:noFill/>
                  <w14:prstDash w14:val="solid"/>
                  <w14:miter w14:lim="400000"/>
                </w14:textOutline>
              </w:rPr>
              <w:t xml:space="preserve"> costs and this is largely computer licenses and insurance.    CW and LA are currently getting quotes for the insurance renewal.    The office costs have reduced slightly due to the </w:t>
            </w:r>
            <w:r w:rsidR="00FD6B2B" w:rsidRPr="00FD6B2B">
              <w:rPr>
                <w:rFonts w:ascii="Calibri" w:eastAsia="Calibri" w:hAnsi="Calibri" w:cs="Calibri"/>
                <w:sz w:val="22"/>
                <w:szCs w:val="22"/>
                <w14:textOutline w14:w="12700" w14:cap="flat" w14:cmpd="sng" w14:algn="ctr">
                  <w14:noFill/>
                  <w14:prstDash w14:val="solid"/>
                  <w14:miter w14:lim="400000"/>
                </w14:textOutline>
              </w:rPr>
              <w:t>relocation</w:t>
            </w:r>
            <w:r w:rsidRPr="00FD6B2B">
              <w:rPr>
                <w:rFonts w:ascii="Calibri" w:eastAsia="Calibri" w:hAnsi="Calibri" w:cs="Calibri"/>
                <w:sz w:val="22"/>
                <w:szCs w:val="22"/>
                <w14:textOutline w14:w="12700" w14:cap="flat" w14:cmpd="sng" w14:algn="ctr">
                  <w14:noFill/>
                  <w14:prstDash w14:val="solid"/>
                  <w14:miter w14:lim="400000"/>
                </w14:textOutline>
              </w:rPr>
              <w:t xml:space="preserve"> from Caledonia House.</w:t>
            </w:r>
          </w:p>
          <w:p w14:paraId="2B0AF253" w14:textId="77777777" w:rsidR="00692C6F" w:rsidRPr="00FD6B2B" w:rsidRDefault="00692C6F"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1E4A3930" w14:textId="3FB88DC5" w:rsidR="00692C6F" w:rsidRPr="00FD6B2B" w:rsidRDefault="00692C6F"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sidRPr="00FD6B2B">
              <w:rPr>
                <w:rFonts w:ascii="Calibri" w:eastAsia="Calibri" w:hAnsi="Calibri" w:cs="Calibri"/>
                <w:sz w:val="22"/>
                <w:szCs w:val="22"/>
                <w14:textOutline w14:w="12700" w14:cap="flat" w14:cmpd="sng" w14:algn="ctr">
                  <w14:noFill/>
                  <w14:prstDash w14:val="solid"/>
                  <w14:miter w14:lim="400000"/>
                </w14:textOutline>
              </w:rPr>
              <w:t xml:space="preserve">Cash is better than </w:t>
            </w:r>
            <w:r w:rsidR="00FD6B2B" w:rsidRPr="00FD6B2B">
              <w:rPr>
                <w:rFonts w:ascii="Calibri" w:eastAsia="Calibri" w:hAnsi="Calibri" w:cs="Calibri"/>
                <w:sz w:val="22"/>
                <w:szCs w:val="22"/>
                <w14:textOutline w14:w="12700" w14:cap="flat" w14:cmpd="sng" w14:algn="ctr">
                  <w14:noFill/>
                  <w14:prstDash w14:val="solid"/>
                  <w14:miter w14:lim="400000"/>
                </w14:textOutline>
              </w:rPr>
              <w:t>expected</w:t>
            </w:r>
            <w:r w:rsidRPr="00FD6B2B">
              <w:rPr>
                <w:rFonts w:ascii="Calibri" w:eastAsia="Calibri" w:hAnsi="Calibri" w:cs="Calibri"/>
                <w:sz w:val="22"/>
                <w:szCs w:val="22"/>
                <w14:textOutline w14:w="12700" w14:cap="flat" w14:cmpd="sng" w14:algn="ctr">
                  <w14:noFill/>
                  <w14:prstDash w14:val="solid"/>
                  <w14:miter w14:lim="400000"/>
                </w14:textOutline>
              </w:rPr>
              <w:t xml:space="preserve"> at the end of </w:t>
            </w:r>
            <w:r w:rsidR="00FD6B2B" w:rsidRPr="00FD6B2B">
              <w:rPr>
                <w:rFonts w:ascii="Calibri" w:eastAsia="Calibri" w:hAnsi="Calibri" w:cs="Calibri"/>
                <w:sz w:val="22"/>
                <w:szCs w:val="22"/>
                <w14:textOutline w14:w="12700" w14:cap="flat" w14:cmpd="sng" w14:algn="ctr">
                  <w14:noFill/>
                  <w14:prstDash w14:val="solid"/>
                  <w14:miter w14:lim="400000"/>
                </w14:textOutline>
              </w:rPr>
              <w:t>September</w:t>
            </w:r>
            <w:r w:rsidRPr="00FD6B2B">
              <w:rPr>
                <w:rFonts w:ascii="Calibri" w:eastAsia="Calibri" w:hAnsi="Calibri" w:cs="Calibri"/>
                <w:sz w:val="22"/>
                <w:szCs w:val="22"/>
                <w14:textOutline w14:w="12700" w14:cap="flat" w14:cmpd="sng" w14:algn="ctr">
                  <w14:noFill/>
                  <w14:prstDash w14:val="solid"/>
                  <w14:miter w14:lim="400000"/>
                </w14:textOutline>
              </w:rPr>
              <w:t xml:space="preserve"> and this is due to </w:t>
            </w:r>
            <w:r w:rsidR="00FD6B2B" w:rsidRPr="00FD6B2B">
              <w:rPr>
                <w:rFonts w:ascii="Calibri" w:eastAsia="Calibri" w:hAnsi="Calibri" w:cs="Calibri"/>
                <w:sz w:val="22"/>
                <w:szCs w:val="22"/>
                <w14:textOutline w14:w="12700" w14:cap="flat" w14:cmpd="sng" w14:algn="ctr">
                  <w14:noFill/>
                  <w14:prstDash w14:val="solid"/>
                  <w14:miter w14:lim="400000"/>
                </w14:textOutline>
              </w:rPr>
              <w:t>membership.</w:t>
            </w:r>
            <w:r w:rsidR="00DC0631" w:rsidRPr="00FD6B2B">
              <w:rPr>
                <w:rFonts w:ascii="Calibri" w:eastAsia="Calibri" w:hAnsi="Calibri" w:cs="Calibri"/>
                <w:sz w:val="22"/>
                <w:szCs w:val="22"/>
                <w14:textOutline w14:w="12700" w14:cap="flat" w14:cmpd="sng" w14:algn="ctr">
                  <w14:noFill/>
                  <w14:prstDash w14:val="solid"/>
                  <w14:miter w14:lim="400000"/>
                </w14:textOutline>
              </w:rPr>
              <w:t xml:space="preserve">   </w:t>
            </w:r>
            <w:r w:rsidR="00FD6B2B" w:rsidRPr="00FD6B2B">
              <w:rPr>
                <w:rFonts w:ascii="Calibri" w:eastAsia="Calibri" w:hAnsi="Calibri" w:cs="Calibri"/>
                <w:sz w:val="22"/>
                <w:szCs w:val="22"/>
                <w14:textOutline w14:w="12700" w14:cap="flat" w14:cmpd="sng" w14:algn="ctr">
                  <w14:noFill/>
                  <w14:prstDash w14:val="solid"/>
                  <w14:miter w14:lim="400000"/>
                </w14:textOutline>
              </w:rPr>
              <w:t>Reserves</w:t>
            </w:r>
            <w:r w:rsidR="00DC0631" w:rsidRPr="00FD6B2B">
              <w:rPr>
                <w:rFonts w:ascii="Calibri" w:eastAsia="Calibri" w:hAnsi="Calibri" w:cs="Calibri"/>
                <w:sz w:val="22"/>
                <w:szCs w:val="22"/>
                <w14:textOutline w14:w="12700" w14:cap="flat" w14:cmpd="sng" w14:algn="ctr">
                  <w14:noFill/>
                  <w14:prstDash w14:val="solid"/>
                  <w14:miter w14:lim="400000"/>
                </w14:textOutline>
              </w:rPr>
              <w:t xml:space="preserve"> have not been reduced by much and are in line with what they need to be.</w:t>
            </w:r>
          </w:p>
          <w:p w14:paraId="58D83E7D" w14:textId="77777777" w:rsidR="00DC0631" w:rsidRPr="00FD6B2B" w:rsidRDefault="00DC0631"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120DD3D1" w14:textId="640D4D72" w:rsidR="00D53E96" w:rsidRPr="00FD6B2B" w:rsidRDefault="00DC0631"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sidRPr="00FD6B2B">
              <w:rPr>
                <w:rFonts w:ascii="Calibri" w:eastAsia="Calibri" w:hAnsi="Calibri" w:cs="Calibri"/>
                <w:sz w:val="22"/>
                <w:szCs w:val="22"/>
                <w14:textOutline w14:w="12700" w14:cap="flat" w14:cmpd="sng" w14:algn="ctr">
                  <w14:noFill/>
                  <w14:prstDash w14:val="solid"/>
                  <w14:miter w14:lim="400000"/>
                </w14:textOutline>
              </w:rPr>
              <w:t>A review of Auditors has been carried out with CW contacting various companies.   She is recommending that Scottish Fencing appoint Nick H (</w:t>
            </w:r>
            <w:r w:rsidRPr="00FD6B2B">
              <w:rPr>
                <w:rFonts w:ascii="Calibri" w:eastAsia="Calibri" w:hAnsi="Calibri" w:cs="Calibri"/>
                <w:i/>
                <w:iCs/>
                <w:sz w:val="22"/>
                <w:szCs w:val="22"/>
                <w14:textOutline w14:w="12700" w14:cap="flat" w14:cmpd="sng" w14:algn="ctr">
                  <w14:noFill/>
                  <w14:prstDash w14:val="solid"/>
                  <w14:miter w14:lim="400000"/>
                </w14:textOutline>
              </w:rPr>
              <w:t>I think Coleen was going to confirm his company name</w:t>
            </w:r>
            <w:r w:rsidRPr="00FD6B2B">
              <w:rPr>
                <w:rFonts w:ascii="Calibri" w:eastAsia="Calibri" w:hAnsi="Calibri" w:cs="Calibri"/>
                <w:sz w:val="22"/>
                <w:szCs w:val="22"/>
                <w14:textOutline w14:w="12700" w14:cap="flat" w14:cmpd="sng" w14:algn="ctr">
                  <w14:noFill/>
                  <w14:prstDash w14:val="solid"/>
                  <w14:miter w14:lim="400000"/>
                </w14:textOutline>
              </w:rPr>
              <w:t>);    He has quoted £1,600 for doing the Audit and will also go back over the last few years to investigate the query regarding Corporation Tax and if Scottish Fencing should have been paying it and whether it can be claimed back.   The Board approved this appointment.</w:t>
            </w:r>
          </w:p>
          <w:p w14:paraId="3DD12836" w14:textId="77777777" w:rsidR="00DC0631" w:rsidRPr="00FD6B2B" w:rsidRDefault="00DC0631"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589F566B" w14:textId="19DAB58E" w:rsidR="00DC0631" w:rsidRPr="00FD6B2B" w:rsidRDefault="00DC0631"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sidRPr="00FD6B2B">
              <w:rPr>
                <w:rFonts w:ascii="Calibri" w:eastAsia="Calibri" w:hAnsi="Calibri" w:cs="Calibri"/>
                <w:sz w:val="22"/>
                <w:szCs w:val="22"/>
                <w14:textOutline w14:w="12700" w14:cap="flat" w14:cmpd="sng" w14:algn="ctr">
                  <w14:noFill/>
                  <w14:prstDash w14:val="solid"/>
                  <w14:miter w14:lim="400000"/>
                </w14:textOutline>
              </w:rPr>
              <w:t>AM agreed to find out if there was a Letter of Engagement with French Duncan.</w:t>
            </w:r>
          </w:p>
          <w:p w14:paraId="5260F108" w14:textId="77777777" w:rsidR="00DC0631" w:rsidRPr="00FD6B2B" w:rsidRDefault="00DC0631"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162CAE02" w14:textId="420F27CD" w:rsidR="00DC0631" w:rsidRPr="00FD6B2B" w:rsidRDefault="00DC0631"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sidRPr="00FD6B2B">
              <w:rPr>
                <w:rFonts w:ascii="Calibri" w:eastAsia="Calibri" w:hAnsi="Calibri" w:cs="Calibri"/>
                <w:sz w:val="22"/>
                <w:szCs w:val="22"/>
                <w14:textOutline w14:w="12700" w14:cap="flat" w14:cmpd="sng" w14:algn="ctr">
                  <w14:noFill/>
                  <w14:prstDash w14:val="solid"/>
                  <w14:miter w14:lim="400000"/>
                </w14:textOutline>
              </w:rPr>
              <w:t>CW agreed to give notice to French Duncan.</w:t>
            </w:r>
          </w:p>
          <w:p w14:paraId="168BEBC8" w14:textId="77777777" w:rsidR="00DC0631" w:rsidRPr="00FD6B2B" w:rsidRDefault="00DC0631"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p>
          <w:p w14:paraId="3C6C52FE" w14:textId="735D3CA2" w:rsidR="007E2412" w:rsidRPr="00FD6B2B" w:rsidRDefault="00DC0631"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sidRPr="00FD6B2B">
              <w:rPr>
                <w:rFonts w:ascii="Calibri" w:eastAsia="Calibri" w:hAnsi="Calibri" w:cs="Calibri"/>
                <w:sz w:val="22"/>
                <w:szCs w:val="22"/>
                <w14:textOutline w14:w="12700" w14:cap="flat" w14:cmpd="sng" w14:algn="ctr">
                  <w14:noFill/>
                  <w14:prstDash w14:val="solid"/>
                  <w14:miter w14:lim="400000"/>
                </w14:textOutline>
              </w:rPr>
              <w:t xml:space="preserve">The new format for the Finance Reports was agreed until the end of the year. </w:t>
            </w:r>
          </w:p>
          <w:p w14:paraId="4E37FF73" w14:textId="26F097C0" w:rsidR="00BA7FD3" w:rsidRPr="00FD6B2B" w:rsidRDefault="00BA7FD3" w:rsidP="00FD6B2B">
            <w:pPr>
              <w:pStyle w:val="ListParagraph"/>
              <w:ind w:left="0"/>
              <w:rPr>
                <w:rFonts w:ascii="Calibri" w:hAnsi="Calibri" w:cs="Calibri"/>
                <w:sz w:val="22"/>
                <w:szCs w:val="22"/>
              </w:rPr>
            </w:pP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4FB0BF" w14:textId="77777777" w:rsidR="00EC2164" w:rsidRPr="00FD6B2B" w:rsidRDefault="00EC2164" w:rsidP="00FD6B2B">
            <w:pPr>
              <w:pStyle w:val="BodyD"/>
              <w:jc w:val="center"/>
              <w:rPr>
                <w:rFonts w:ascii="Calibri" w:hAnsi="Calibri" w:cs="Calibri"/>
                <w:sz w:val="22"/>
                <w:szCs w:val="22"/>
              </w:rPr>
            </w:pPr>
          </w:p>
          <w:p w14:paraId="6D3C84A6" w14:textId="77777777" w:rsidR="00EC2164" w:rsidRPr="00FD6B2B" w:rsidRDefault="00EC2164" w:rsidP="00FD6B2B">
            <w:pPr>
              <w:pStyle w:val="BodyD"/>
              <w:jc w:val="center"/>
              <w:rPr>
                <w:rFonts w:ascii="Calibri" w:eastAsia="Calibri" w:hAnsi="Calibri" w:cs="Calibri"/>
                <w:sz w:val="22"/>
                <w:szCs w:val="22"/>
              </w:rPr>
            </w:pPr>
          </w:p>
          <w:p w14:paraId="52432ED6" w14:textId="4C6183FF" w:rsidR="00EC2164" w:rsidRPr="00FD6B2B" w:rsidRDefault="00421F70" w:rsidP="00FD6B2B">
            <w:pPr>
              <w:pStyle w:val="BodyD"/>
              <w:jc w:val="center"/>
              <w:rPr>
                <w:rFonts w:ascii="Calibri" w:eastAsia="Calibri" w:hAnsi="Calibri" w:cs="Calibri"/>
                <w:sz w:val="22"/>
                <w:szCs w:val="22"/>
              </w:rPr>
            </w:pPr>
            <w:r w:rsidRPr="00FD6B2B">
              <w:rPr>
                <w:rFonts w:ascii="Calibri" w:eastAsia="Calibri" w:hAnsi="Calibri" w:cs="Calibri"/>
                <w:sz w:val="22"/>
                <w:szCs w:val="22"/>
              </w:rPr>
              <w:t xml:space="preserve"> </w:t>
            </w:r>
            <w:r w:rsidR="002B4823" w:rsidRPr="00FD6B2B">
              <w:rPr>
                <w:rFonts w:ascii="Calibri" w:eastAsia="Calibri" w:hAnsi="Calibri" w:cs="Calibri"/>
                <w:sz w:val="22"/>
                <w:szCs w:val="22"/>
              </w:rPr>
              <w:t xml:space="preserve"> </w:t>
            </w:r>
          </w:p>
          <w:p w14:paraId="50338CCC" w14:textId="77777777" w:rsidR="00EC2164" w:rsidRPr="00FD6B2B" w:rsidRDefault="00EC2164" w:rsidP="00FD6B2B">
            <w:pPr>
              <w:pStyle w:val="BodyD"/>
              <w:jc w:val="center"/>
              <w:rPr>
                <w:rFonts w:ascii="Calibri" w:hAnsi="Calibri" w:cs="Calibri"/>
                <w:sz w:val="22"/>
                <w:szCs w:val="22"/>
              </w:rPr>
            </w:pPr>
          </w:p>
          <w:p w14:paraId="651B990E" w14:textId="77777777" w:rsidR="00DC0631" w:rsidRPr="00FD6B2B" w:rsidRDefault="00DC0631" w:rsidP="00FD6B2B">
            <w:pPr>
              <w:pStyle w:val="BodyD"/>
              <w:jc w:val="center"/>
              <w:rPr>
                <w:rFonts w:ascii="Calibri" w:hAnsi="Calibri" w:cs="Calibri"/>
                <w:sz w:val="22"/>
                <w:szCs w:val="22"/>
              </w:rPr>
            </w:pPr>
          </w:p>
          <w:p w14:paraId="11529EF6" w14:textId="77777777" w:rsidR="00DC0631" w:rsidRPr="00FD6B2B" w:rsidRDefault="00DC0631" w:rsidP="00FD6B2B">
            <w:pPr>
              <w:pStyle w:val="BodyD"/>
              <w:jc w:val="center"/>
              <w:rPr>
                <w:rFonts w:ascii="Calibri" w:hAnsi="Calibri" w:cs="Calibri"/>
                <w:sz w:val="22"/>
                <w:szCs w:val="22"/>
              </w:rPr>
            </w:pPr>
          </w:p>
          <w:p w14:paraId="54DB6E11" w14:textId="77777777" w:rsidR="00DC0631" w:rsidRPr="00FD6B2B" w:rsidRDefault="00DC0631" w:rsidP="00FD6B2B">
            <w:pPr>
              <w:pStyle w:val="BodyD"/>
              <w:jc w:val="center"/>
              <w:rPr>
                <w:rFonts w:ascii="Calibri" w:hAnsi="Calibri" w:cs="Calibri"/>
                <w:sz w:val="22"/>
                <w:szCs w:val="22"/>
              </w:rPr>
            </w:pPr>
          </w:p>
          <w:p w14:paraId="6D48801A" w14:textId="77777777" w:rsidR="00DC0631" w:rsidRPr="00FD6B2B" w:rsidRDefault="00DC0631" w:rsidP="00FD6B2B">
            <w:pPr>
              <w:pStyle w:val="BodyD"/>
              <w:jc w:val="center"/>
              <w:rPr>
                <w:rFonts w:ascii="Calibri" w:hAnsi="Calibri" w:cs="Calibri"/>
                <w:sz w:val="22"/>
                <w:szCs w:val="22"/>
              </w:rPr>
            </w:pPr>
          </w:p>
          <w:p w14:paraId="45EFF762" w14:textId="77777777" w:rsidR="00DC0631" w:rsidRPr="00FD6B2B" w:rsidRDefault="00DC0631" w:rsidP="00FD6B2B">
            <w:pPr>
              <w:pStyle w:val="BodyD"/>
              <w:jc w:val="center"/>
              <w:rPr>
                <w:rFonts w:ascii="Calibri" w:hAnsi="Calibri" w:cs="Calibri"/>
                <w:sz w:val="22"/>
                <w:szCs w:val="22"/>
              </w:rPr>
            </w:pPr>
          </w:p>
          <w:p w14:paraId="68CAB71B" w14:textId="77777777" w:rsidR="00DC0631" w:rsidRPr="00FD6B2B" w:rsidRDefault="00DC0631" w:rsidP="00FD6B2B">
            <w:pPr>
              <w:pStyle w:val="BodyD"/>
              <w:jc w:val="center"/>
              <w:rPr>
                <w:rFonts w:ascii="Calibri" w:hAnsi="Calibri" w:cs="Calibri"/>
                <w:sz w:val="22"/>
                <w:szCs w:val="22"/>
              </w:rPr>
            </w:pPr>
          </w:p>
          <w:p w14:paraId="6DC7983D" w14:textId="77777777" w:rsidR="00DC0631" w:rsidRPr="00FD6B2B" w:rsidRDefault="00DC0631" w:rsidP="00FD6B2B">
            <w:pPr>
              <w:pStyle w:val="BodyD"/>
              <w:jc w:val="center"/>
              <w:rPr>
                <w:rFonts w:ascii="Calibri" w:hAnsi="Calibri" w:cs="Calibri"/>
                <w:sz w:val="22"/>
                <w:szCs w:val="22"/>
              </w:rPr>
            </w:pPr>
          </w:p>
          <w:p w14:paraId="2E302732" w14:textId="77777777" w:rsidR="00DC0631" w:rsidRPr="00FD6B2B" w:rsidRDefault="00DC0631" w:rsidP="00FD6B2B">
            <w:pPr>
              <w:pStyle w:val="BodyD"/>
              <w:jc w:val="center"/>
              <w:rPr>
                <w:rFonts w:ascii="Calibri" w:hAnsi="Calibri" w:cs="Calibri"/>
                <w:sz w:val="22"/>
                <w:szCs w:val="22"/>
              </w:rPr>
            </w:pPr>
          </w:p>
          <w:p w14:paraId="5C745911" w14:textId="77777777" w:rsidR="00DC0631" w:rsidRPr="00FD6B2B" w:rsidRDefault="00DC0631" w:rsidP="00FD6B2B">
            <w:pPr>
              <w:pStyle w:val="BodyD"/>
              <w:jc w:val="center"/>
              <w:rPr>
                <w:rFonts w:ascii="Calibri" w:hAnsi="Calibri" w:cs="Calibri"/>
                <w:sz w:val="22"/>
                <w:szCs w:val="22"/>
              </w:rPr>
            </w:pPr>
          </w:p>
          <w:p w14:paraId="1C45C0B9" w14:textId="77777777" w:rsidR="00DC0631" w:rsidRPr="00FD6B2B" w:rsidRDefault="00DC0631" w:rsidP="00FD6B2B">
            <w:pPr>
              <w:pStyle w:val="BodyD"/>
              <w:jc w:val="center"/>
              <w:rPr>
                <w:rFonts w:ascii="Calibri" w:hAnsi="Calibri" w:cs="Calibri"/>
                <w:sz w:val="22"/>
                <w:szCs w:val="22"/>
              </w:rPr>
            </w:pPr>
          </w:p>
          <w:p w14:paraId="6D13E835" w14:textId="77777777" w:rsidR="00DC0631" w:rsidRPr="00FD6B2B" w:rsidRDefault="00DC0631" w:rsidP="00FD6B2B">
            <w:pPr>
              <w:pStyle w:val="BodyD"/>
              <w:jc w:val="center"/>
              <w:rPr>
                <w:rFonts w:ascii="Calibri" w:hAnsi="Calibri" w:cs="Calibri"/>
                <w:sz w:val="22"/>
                <w:szCs w:val="22"/>
              </w:rPr>
            </w:pPr>
          </w:p>
          <w:p w14:paraId="77DA03C1" w14:textId="77777777" w:rsidR="00DC0631" w:rsidRPr="00FD6B2B" w:rsidRDefault="00DC0631" w:rsidP="00FD6B2B">
            <w:pPr>
              <w:pStyle w:val="BodyD"/>
              <w:jc w:val="center"/>
              <w:rPr>
                <w:rFonts w:ascii="Calibri" w:hAnsi="Calibri" w:cs="Calibri"/>
                <w:sz w:val="22"/>
                <w:szCs w:val="22"/>
              </w:rPr>
            </w:pPr>
          </w:p>
          <w:p w14:paraId="7C7FFA73" w14:textId="77777777" w:rsidR="00DC0631" w:rsidRPr="00FD6B2B" w:rsidRDefault="00DC0631" w:rsidP="00FD6B2B">
            <w:pPr>
              <w:pStyle w:val="BodyD"/>
              <w:jc w:val="center"/>
              <w:rPr>
                <w:rFonts w:ascii="Calibri" w:hAnsi="Calibri" w:cs="Calibri"/>
                <w:sz w:val="22"/>
                <w:szCs w:val="22"/>
              </w:rPr>
            </w:pPr>
          </w:p>
          <w:p w14:paraId="337BE4C1" w14:textId="77777777" w:rsidR="00DC0631" w:rsidRPr="00FD6B2B" w:rsidRDefault="00DC0631" w:rsidP="00FD6B2B">
            <w:pPr>
              <w:pStyle w:val="BodyD"/>
              <w:jc w:val="center"/>
              <w:rPr>
                <w:rFonts w:ascii="Calibri" w:hAnsi="Calibri" w:cs="Calibri"/>
                <w:sz w:val="22"/>
                <w:szCs w:val="22"/>
              </w:rPr>
            </w:pPr>
          </w:p>
          <w:p w14:paraId="2ADFE6B4" w14:textId="77777777" w:rsidR="00DC0631" w:rsidRPr="00FD6B2B" w:rsidRDefault="00DC0631" w:rsidP="00FD6B2B">
            <w:pPr>
              <w:pStyle w:val="BodyD"/>
              <w:jc w:val="center"/>
              <w:rPr>
                <w:rFonts w:ascii="Calibri" w:hAnsi="Calibri" w:cs="Calibri"/>
                <w:sz w:val="22"/>
                <w:szCs w:val="22"/>
              </w:rPr>
            </w:pPr>
          </w:p>
          <w:p w14:paraId="7128953C" w14:textId="77777777" w:rsidR="00DC0631" w:rsidRPr="00FD6B2B" w:rsidRDefault="00DC0631" w:rsidP="00FD6B2B">
            <w:pPr>
              <w:pStyle w:val="BodyD"/>
              <w:jc w:val="center"/>
              <w:rPr>
                <w:rFonts w:ascii="Calibri" w:hAnsi="Calibri" w:cs="Calibri"/>
                <w:sz w:val="22"/>
                <w:szCs w:val="22"/>
              </w:rPr>
            </w:pPr>
          </w:p>
          <w:p w14:paraId="2D0F9208" w14:textId="77777777" w:rsidR="00DC0631" w:rsidRPr="00FD6B2B" w:rsidRDefault="00DC0631" w:rsidP="00FD6B2B">
            <w:pPr>
              <w:pStyle w:val="BodyD"/>
              <w:jc w:val="center"/>
              <w:rPr>
                <w:rFonts w:ascii="Calibri" w:hAnsi="Calibri" w:cs="Calibri"/>
                <w:sz w:val="22"/>
                <w:szCs w:val="22"/>
              </w:rPr>
            </w:pPr>
          </w:p>
          <w:p w14:paraId="4F74B892" w14:textId="77777777" w:rsidR="00DC0631" w:rsidRPr="00FD6B2B" w:rsidRDefault="00DC0631" w:rsidP="00FD6B2B">
            <w:pPr>
              <w:pStyle w:val="BodyD"/>
              <w:jc w:val="center"/>
              <w:rPr>
                <w:rFonts w:ascii="Calibri" w:hAnsi="Calibri" w:cs="Calibri"/>
                <w:sz w:val="22"/>
                <w:szCs w:val="22"/>
              </w:rPr>
            </w:pPr>
          </w:p>
          <w:p w14:paraId="7799543D" w14:textId="77777777" w:rsidR="00DC0631" w:rsidRPr="00FD6B2B" w:rsidRDefault="00DC0631" w:rsidP="00FD6B2B">
            <w:pPr>
              <w:pStyle w:val="BodyD"/>
              <w:jc w:val="center"/>
              <w:rPr>
                <w:rFonts w:ascii="Calibri" w:hAnsi="Calibri" w:cs="Calibri"/>
                <w:sz w:val="22"/>
                <w:szCs w:val="22"/>
              </w:rPr>
            </w:pPr>
          </w:p>
          <w:p w14:paraId="02776304" w14:textId="77777777" w:rsidR="00DC0631" w:rsidRPr="00FD6B2B" w:rsidRDefault="00DC0631" w:rsidP="00FD6B2B">
            <w:pPr>
              <w:pStyle w:val="BodyD"/>
              <w:jc w:val="center"/>
              <w:rPr>
                <w:rFonts w:ascii="Calibri" w:hAnsi="Calibri" w:cs="Calibri"/>
                <w:sz w:val="22"/>
                <w:szCs w:val="22"/>
              </w:rPr>
            </w:pPr>
          </w:p>
          <w:p w14:paraId="5865FB8A" w14:textId="77777777" w:rsidR="00DC0631" w:rsidRPr="00FD6B2B" w:rsidRDefault="00DC0631" w:rsidP="00FD6B2B">
            <w:pPr>
              <w:pStyle w:val="BodyD"/>
              <w:jc w:val="center"/>
              <w:rPr>
                <w:rFonts w:ascii="Calibri" w:hAnsi="Calibri" w:cs="Calibri"/>
                <w:sz w:val="22"/>
                <w:szCs w:val="22"/>
              </w:rPr>
            </w:pPr>
          </w:p>
          <w:p w14:paraId="6B129A5D" w14:textId="77777777" w:rsidR="00DC0631" w:rsidRPr="00FD6B2B" w:rsidRDefault="00DC0631" w:rsidP="00FD6B2B">
            <w:pPr>
              <w:pStyle w:val="BodyD"/>
              <w:jc w:val="center"/>
              <w:rPr>
                <w:rFonts w:ascii="Calibri" w:hAnsi="Calibri" w:cs="Calibri"/>
                <w:sz w:val="22"/>
                <w:szCs w:val="22"/>
              </w:rPr>
            </w:pPr>
          </w:p>
          <w:p w14:paraId="2494D1C0" w14:textId="77777777" w:rsidR="00DC0631" w:rsidRPr="00FD6B2B" w:rsidRDefault="00DC0631" w:rsidP="00FD6B2B">
            <w:pPr>
              <w:pStyle w:val="BodyD"/>
              <w:jc w:val="center"/>
              <w:rPr>
                <w:rFonts w:ascii="Calibri" w:hAnsi="Calibri" w:cs="Calibri"/>
                <w:sz w:val="22"/>
                <w:szCs w:val="22"/>
              </w:rPr>
            </w:pPr>
          </w:p>
          <w:p w14:paraId="274FF019" w14:textId="77777777" w:rsidR="00DC0631" w:rsidRPr="00FD6B2B" w:rsidRDefault="00DC0631" w:rsidP="00FD6B2B">
            <w:pPr>
              <w:pStyle w:val="BodyD"/>
              <w:jc w:val="center"/>
              <w:rPr>
                <w:rFonts w:ascii="Calibri" w:hAnsi="Calibri" w:cs="Calibri"/>
                <w:sz w:val="22"/>
                <w:szCs w:val="22"/>
              </w:rPr>
            </w:pPr>
          </w:p>
          <w:p w14:paraId="5595FB9E" w14:textId="77777777" w:rsidR="00DC0631" w:rsidRPr="00FD6B2B" w:rsidRDefault="00DC0631" w:rsidP="00FD6B2B">
            <w:pPr>
              <w:pStyle w:val="BodyD"/>
              <w:jc w:val="center"/>
              <w:rPr>
                <w:rFonts w:ascii="Calibri" w:hAnsi="Calibri" w:cs="Calibri"/>
                <w:sz w:val="22"/>
                <w:szCs w:val="22"/>
              </w:rPr>
            </w:pPr>
          </w:p>
          <w:p w14:paraId="15D7CF70" w14:textId="77777777" w:rsidR="00DC0631" w:rsidRPr="00FD6B2B" w:rsidRDefault="00DC0631" w:rsidP="00FD6B2B">
            <w:pPr>
              <w:pStyle w:val="BodyD"/>
              <w:jc w:val="center"/>
              <w:rPr>
                <w:rFonts w:ascii="Calibri" w:hAnsi="Calibri" w:cs="Calibri"/>
                <w:sz w:val="22"/>
                <w:szCs w:val="22"/>
              </w:rPr>
            </w:pPr>
          </w:p>
          <w:p w14:paraId="426419B0" w14:textId="77777777" w:rsidR="00DC0631" w:rsidRPr="00FD6B2B" w:rsidRDefault="00DC0631" w:rsidP="00FD6B2B">
            <w:pPr>
              <w:pStyle w:val="BodyD"/>
              <w:jc w:val="center"/>
              <w:rPr>
                <w:rFonts w:ascii="Calibri" w:hAnsi="Calibri" w:cs="Calibri"/>
                <w:sz w:val="22"/>
                <w:szCs w:val="22"/>
              </w:rPr>
            </w:pPr>
          </w:p>
          <w:p w14:paraId="761E5A4B" w14:textId="77777777" w:rsidR="00DC0631" w:rsidRPr="00FD6B2B" w:rsidRDefault="00DC0631" w:rsidP="00FD6B2B">
            <w:pPr>
              <w:pStyle w:val="BodyD"/>
              <w:jc w:val="center"/>
              <w:rPr>
                <w:rFonts w:ascii="Calibri" w:hAnsi="Calibri" w:cs="Calibri"/>
                <w:sz w:val="22"/>
                <w:szCs w:val="22"/>
              </w:rPr>
            </w:pPr>
          </w:p>
          <w:p w14:paraId="575AEADE" w14:textId="77777777" w:rsidR="00DC0631" w:rsidRPr="00FD6B2B" w:rsidRDefault="00DC0631" w:rsidP="00FD6B2B">
            <w:pPr>
              <w:pStyle w:val="BodyD"/>
              <w:jc w:val="center"/>
              <w:rPr>
                <w:rFonts w:ascii="Calibri" w:hAnsi="Calibri" w:cs="Calibri"/>
                <w:sz w:val="22"/>
                <w:szCs w:val="22"/>
              </w:rPr>
            </w:pPr>
          </w:p>
          <w:p w14:paraId="22DC1A85" w14:textId="77777777" w:rsidR="00DC0631" w:rsidRPr="00FD6B2B" w:rsidRDefault="00DC0631" w:rsidP="00FD6B2B">
            <w:pPr>
              <w:pStyle w:val="BodyD"/>
              <w:jc w:val="center"/>
              <w:rPr>
                <w:rFonts w:ascii="Calibri" w:hAnsi="Calibri" w:cs="Calibri"/>
                <w:sz w:val="22"/>
                <w:szCs w:val="22"/>
              </w:rPr>
            </w:pPr>
          </w:p>
          <w:p w14:paraId="11DA0554" w14:textId="77777777" w:rsidR="00DC0631" w:rsidRPr="00FD6B2B" w:rsidRDefault="00DC0631" w:rsidP="00FD6B2B">
            <w:pPr>
              <w:pStyle w:val="BodyD"/>
              <w:jc w:val="center"/>
              <w:rPr>
                <w:rFonts w:ascii="Calibri" w:hAnsi="Calibri" w:cs="Calibri"/>
                <w:sz w:val="22"/>
                <w:szCs w:val="22"/>
              </w:rPr>
            </w:pPr>
          </w:p>
          <w:p w14:paraId="7550B891" w14:textId="77777777" w:rsidR="00DC0631" w:rsidRPr="00FD6B2B" w:rsidRDefault="00DC0631" w:rsidP="00FD6B2B">
            <w:pPr>
              <w:pStyle w:val="BodyD"/>
              <w:jc w:val="center"/>
              <w:rPr>
                <w:rFonts w:ascii="Calibri" w:hAnsi="Calibri" w:cs="Calibri"/>
                <w:sz w:val="22"/>
                <w:szCs w:val="22"/>
              </w:rPr>
            </w:pPr>
            <w:r w:rsidRPr="00FD6B2B">
              <w:rPr>
                <w:rFonts w:ascii="Calibri" w:hAnsi="Calibri" w:cs="Calibri"/>
                <w:sz w:val="22"/>
                <w:szCs w:val="22"/>
              </w:rPr>
              <w:t>AM</w:t>
            </w:r>
          </w:p>
          <w:p w14:paraId="176D586C" w14:textId="77777777" w:rsidR="00DC0631" w:rsidRPr="00FD6B2B" w:rsidRDefault="00DC0631" w:rsidP="00FD6B2B">
            <w:pPr>
              <w:pStyle w:val="BodyD"/>
              <w:jc w:val="center"/>
              <w:rPr>
                <w:rFonts w:ascii="Calibri" w:hAnsi="Calibri" w:cs="Calibri"/>
                <w:sz w:val="22"/>
                <w:szCs w:val="22"/>
              </w:rPr>
            </w:pPr>
          </w:p>
          <w:p w14:paraId="7668B2BD" w14:textId="04D36BFE" w:rsidR="00DC0631" w:rsidRPr="00FD6B2B" w:rsidRDefault="00DC0631" w:rsidP="00FD6B2B">
            <w:pPr>
              <w:pStyle w:val="BodyD"/>
              <w:jc w:val="center"/>
              <w:rPr>
                <w:rFonts w:ascii="Calibri" w:hAnsi="Calibri" w:cs="Calibri"/>
                <w:sz w:val="22"/>
                <w:szCs w:val="22"/>
              </w:rPr>
            </w:pPr>
            <w:r w:rsidRPr="00FD6B2B">
              <w:rPr>
                <w:rFonts w:ascii="Calibri" w:hAnsi="Calibri" w:cs="Calibri"/>
                <w:sz w:val="22"/>
                <w:szCs w:val="22"/>
              </w:rPr>
              <w:t>CW</w:t>
            </w:r>
          </w:p>
        </w:tc>
      </w:tr>
      <w:tr w:rsidR="00EC2164" w:rsidRPr="00FD6B2B" w14:paraId="567FC948" w14:textId="77777777" w:rsidTr="00421F70">
        <w:trPr>
          <w:trHeight w:val="20"/>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0DF4B9AA" w14:textId="77777777" w:rsidR="00EC2164" w:rsidRPr="00FD6B2B" w:rsidRDefault="00EC2164" w:rsidP="00FD6B2B">
            <w:pPr>
              <w:rPr>
                <w:rFonts w:ascii="Calibri" w:hAnsi="Calibri" w:cs="Calibri"/>
                <w:sz w:val="22"/>
                <w:szCs w:val="22"/>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836D8D" w14:textId="63AE3593" w:rsidR="00EC2164" w:rsidRPr="00FD6B2B" w:rsidRDefault="00FD6B2B" w:rsidP="00FD6B2B">
            <w:pPr>
              <w:pStyle w:val="ListParagraph"/>
              <w:ind w:left="0"/>
              <w:rPr>
                <w:rFonts w:ascii="Calibri" w:hAnsi="Calibri" w:cs="Calibri"/>
                <w:sz w:val="22"/>
                <w:szCs w:val="22"/>
              </w:rPr>
            </w:pPr>
            <w:r>
              <w:rPr>
                <w:rFonts w:ascii="Calibri" w:hAnsi="Calibri" w:cs="Calibri"/>
                <w:b/>
                <w:bCs/>
                <w:sz w:val="22"/>
                <w:szCs w:val="22"/>
              </w:rPr>
              <w:t>8</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0E75F1" w14:textId="77777777" w:rsidR="00EC2164" w:rsidRPr="00FD6B2B" w:rsidRDefault="00A71EA9" w:rsidP="00FD6B2B">
            <w:pPr>
              <w:pStyle w:val="BodyE"/>
              <w:rPr>
                <w:rFonts w:ascii="Calibri" w:eastAsia="Calibri" w:hAnsi="Calibri" w:cs="Calibri"/>
                <w:sz w:val="22"/>
                <w:szCs w:val="22"/>
              </w:rPr>
            </w:pPr>
            <w:r w:rsidRPr="00FD6B2B">
              <w:rPr>
                <w:rFonts w:ascii="Calibri" w:hAnsi="Calibri" w:cs="Calibri"/>
                <w:b/>
                <w:bCs/>
                <w:sz w:val="22"/>
                <w:szCs w:val="22"/>
              </w:rPr>
              <w:t>AOCB</w:t>
            </w:r>
          </w:p>
          <w:p w14:paraId="3ECF6F7A" w14:textId="77777777" w:rsidR="00EC2164" w:rsidRPr="00FD6B2B" w:rsidRDefault="00EC2164" w:rsidP="00FD6B2B">
            <w:pPr>
              <w:pStyle w:val="BodyE"/>
              <w:ind w:left="1440" w:hanging="1440"/>
              <w:rPr>
                <w:rFonts w:ascii="Calibri" w:eastAsia="Calibri" w:hAnsi="Calibri" w:cs="Calibri"/>
                <w:sz w:val="22"/>
                <w:szCs w:val="22"/>
              </w:rPr>
            </w:pPr>
          </w:p>
          <w:p w14:paraId="10521820" w14:textId="24BA23BC" w:rsidR="00DC0631" w:rsidRPr="00FD6B2B" w:rsidRDefault="00DC0631" w:rsidP="00FD6B2B">
            <w:pPr>
              <w:pStyle w:val="BodyE"/>
              <w:numPr>
                <w:ilvl w:val="0"/>
                <w:numId w:val="8"/>
              </w:numPr>
              <w:rPr>
                <w:rFonts w:ascii="Calibri" w:eastAsia="Calibri" w:hAnsi="Calibri" w:cs="Calibri"/>
                <w:sz w:val="22"/>
                <w:szCs w:val="22"/>
              </w:rPr>
            </w:pPr>
            <w:r w:rsidRPr="00FD6B2B">
              <w:rPr>
                <w:rFonts w:ascii="Calibri" w:eastAsia="Calibri" w:hAnsi="Calibri" w:cs="Calibri"/>
                <w:sz w:val="22"/>
                <w:szCs w:val="22"/>
                <w:u w:val="single"/>
              </w:rPr>
              <w:t>Four Nations</w:t>
            </w:r>
            <w:r w:rsidRPr="00FD6B2B">
              <w:rPr>
                <w:rFonts w:ascii="Calibri" w:eastAsia="Calibri" w:hAnsi="Calibri" w:cs="Calibri"/>
                <w:sz w:val="22"/>
                <w:szCs w:val="22"/>
              </w:rPr>
              <w:t xml:space="preserve"> – AM confirmed that that there is a Scottish Fencing team, and AM and PVG were thanked for their work.</w:t>
            </w:r>
          </w:p>
          <w:p w14:paraId="58347A9D" w14:textId="0C86D38D" w:rsidR="009C0056" w:rsidRPr="00FD6B2B" w:rsidRDefault="00DC0631" w:rsidP="00EB2A71">
            <w:pPr>
              <w:pStyle w:val="BodyE"/>
              <w:ind w:left="1440" w:hanging="1440"/>
              <w:rPr>
                <w:rFonts w:ascii="Calibri" w:hAnsi="Calibri" w:cs="Calibri"/>
                <w:sz w:val="22"/>
                <w:szCs w:val="22"/>
              </w:rPr>
            </w:pPr>
            <w:r w:rsidRPr="00FD6B2B">
              <w:rPr>
                <w:rFonts w:ascii="Calibri" w:eastAsia="Calibri" w:hAnsi="Calibri" w:cs="Calibri"/>
                <w:sz w:val="22"/>
                <w:szCs w:val="22"/>
              </w:rPr>
              <w:t xml:space="preserve"> </w:t>
            </w:r>
            <w:r w:rsidR="00D14CA3" w:rsidRPr="00FD6B2B">
              <w:rPr>
                <w:rFonts w:ascii="Calibri" w:hAnsi="Calibri" w:cs="Calibri"/>
                <w:sz w:val="22"/>
                <w:szCs w:val="22"/>
              </w:rPr>
              <w:t xml:space="preserve"> </w:t>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569430" w14:textId="0E820D56" w:rsidR="000F6F6C" w:rsidRPr="00FD6B2B" w:rsidRDefault="000F6F6C" w:rsidP="00FD6B2B">
            <w:pPr>
              <w:pStyle w:val="BodyC"/>
              <w:jc w:val="center"/>
              <w:rPr>
                <w:rFonts w:ascii="Calibri" w:hAnsi="Calibri" w:cs="Calibri"/>
                <w:sz w:val="22"/>
                <w:szCs w:val="22"/>
                <w:u w:val="single"/>
              </w:rPr>
            </w:pPr>
          </w:p>
        </w:tc>
      </w:tr>
      <w:tr w:rsidR="00EC2164" w:rsidRPr="00FD6B2B" w14:paraId="404A8C77" w14:textId="77777777" w:rsidTr="00421F70">
        <w:trPr>
          <w:trHeight w:val="20"/>
        </w:trPr>
        <w:tc>
          <w:tcPr>
            <w:tcW w:w="219" w:type="dxa"/>
            <w:tcBorders>
              <w:top w:val="nil"/>
              <w:left w:val="nil"/>
              <w:bottom w:val="nil"/>
              <w:right w:val="single" w:sz="4" w:space="0" w:color="000000"/>
            </w:tcBorders>
            <w:shd w:val="clear" w:color="auto" w:fill="auto"/>
            <w:tcMar>
              <w:top w:w="80" w:type="dxa"/>
              <w:left w:w="80" w:type="dxa"/>
              <w:bottom w:w="80" w:type="dxa"/>
              <w:right w:w="80" w:type="dxa"/>
            </w:tcMar>
          </w:tcPr>
          <w:p w14:paraId="7F59B2CF" w14:textId="15828367" w:rsidR="00EC2164" w:rsidRPr="00FD6B2B" w:rsidRDefault="00EC2164" w:rsidP="00FD6B2B">
            <w:pPr>
              <w:rPr>
                <w:rFonts w:ascii="Calibri" w:hAnsi="Calibri" w:cs="Calibri"/>
                <w:sz w:val="22"/>
                <w:szCs w:val="22"/>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2D9F5E" w14:textId="50869614" w:rsidR="00EC2164" w:rsidRPr="00FD6B2B" w:rsidRDefault="00FD6B2B" w:rsidP="00FD6B2B">
            <w:pPr>
              <w:pStyle w:val="BodyC"/>
              <w:rPr>
                <w:rFonts w:ascii="Calibri" w:hAnsi="Calibri" w:cs="Calibri"/>
                <w:sz w:val="22"/>
                <w:szCs w:val="22"/>
              </w:rPr>
            </w:pPr>
            <w:r>
              <w:rPr>
                <w:rFonts w:ascii="Calibri" w:hAnsi="Calibri" w:cs="Calibri"/>
                <w:b/>
                <w:bCs/>
                <w:sz w:val="22"/>
                <w:szCs w:val="22"/>
              </w:rPr>
              <w:t>9.</w:t>
            </w:r>
          </w:p>
        </w:tc>
        <w:tc>
          <w:tcPr>
            <w:tcW w:w="872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47AFD8" w14:textId="77777777" w:rsidR="00EC2164" w:rsidRPr="00FD6B2B" w:rsidRDefault="00A71EA9" w:rsidP="00FD6B2B">
            <w:pPr>
              <w:pStyle w:val="ListParagraph"/>
              <w:ind w:left="0"/>
              <w:rPr>
                <w:rFonts w:ascii="Calibri" w:eastAsia="Calibri" w:hAnsi="Calibri" w:cs="Calibri"/>
                <w:sz w:val="22"/>
                <w:szCs w:val="22"/>
                <w14:textOutline w14:w="12700" w14:cap="flat" w14:cmpd="sng" w14:algn="ctr">
                  <w14:noFill/>
                  <w14:prstDash w14:val="solid"/>
                  <w14:miter w14:lim="400000"/>
                </w14:textOutline>
              </w:rPr>
            </w:pPr>
            <w:r w:rsidRPr="00FD6B2B">
              <w:rPr>
                <w:rFonts w:ascii="Calibri" w:hAnsi="Calibri" w:cs="Calibri"/>
                <w:b/>
                <w:bCs/>
                <w:sz w:val="22"/>
                <w:szCs w:val="22"/>
                <w14:textOutline w14:w="12700" w14:cap="flat" w14:cmpd="sng" w14:algn="ctr">
                  <w14:noFill/>
                  <w14:prstDash w14:val="solid"/>
                  <w14:miter w14:lim="400000"/>
                </w14:textOutline>
              </w:rPr>
              <w:t xml:space="preserve">Future Meetings  </w:t>
            </w:r>
            <w:r w:rsidRPr="00FD6B2B">
              <w:rPr>
                <w:rFonts w:ascii="Calibri" w:hAnsi="Calibri" w:cs="Calibri"/>
                <w:sz w:val="22"/>
                <w:szCs w:val="22"/>
                <w14:textOutline w14:w="12700" w14:cap="flat" w14:cmpd="sng" w14:algn="ctr">
                  <w14:noFill/>
                  <w14:prstDash w14:val="solid"/>
                  <w14:miter w14:lim="400000"/>
                </w14:textOutline>
              </w:rPr>
              <w:t xml:space="preserve">  </w:t>
            </w:r>
          </w:p>
          <w:p w14:paraId="476B3A06" w14:textId="3D7A3854" w:rsidR="00EC2164" w:rsidRPr="00FD6B2B" w:rsidRDefault="00421F70" w:rsidP="00FD6B2B">
            <w:pPr>
              <w:pStyle w:val="BodyE"/>
              <w:rPr>
                <w:rFonts w:ascii="Calibri" w:hAnsi="Calibri" w:cs="Calibri"/>
                <w:sz w:val="22"/>
                <w:szCs w:val="22"/>
              </w:rPr>
            </w:pPr>
            <w:r w:rsidRPr="00FD6B2B">
              <w:rPr>
                <w:rFonts w:ascii="Calibri" w:hAnsi="Calibri" w:cs="Calibri"/>
                <w:sz w:val="22"/>
                <w:szCs w:val="22"/>
              </w:rPr>
              <w:t xml:space="preserve"> </w:t>
            </w:r>
          </w:p>
          <w:p w14:paraId="7B239D4A" w14:textId="0D3F2D2E" w:rsidR="00D14CA3" w:rsidRPr="00FD6B2B" w:rsidRDefault="00D14CA3" w:rsidP="00FD6B2B">
            <w:pPr>
              <w:pStyle w:val="BodyE"/>
              <w:rPr>
                <w:rFonts w:ascii="Calibri" w:eastAsia="Calibri" w:hAnsi="Calibri" w:cs="Calibri"/>
                <w:sz w:val="22"/>
                <w:szCs w:val="22"/>
              </w:rPr>
            </w:pPr>
            <w:r w:rsidRPr="00FD6B2B">
              <w:rPr>
                <w:rFonts w:ascii="Calibri" w:hAnsi="Calibri" w:cs="Calibri"/>
                <w:sz w:val="22"/>
                <w:szCs w:val="22"/>
              </w:rPr>
              <w:t>AGM at 6pm – 10 December</w:t>
            </w:r>
          </w:p>
          <w:p w14:paraId="779DE4BF" w14:textId="4BB4E8DF" w:rsidR="00EC2164" w:rsidRPr="00FD6B2B" w:rsidRDefault="00EC2164" w:rsidP="00FD6B2B">
            <w:pPr>
              <w:pStyle w:val="BodyE"/>
              <w:rPr>
                <w:rFonts w:ascii="Calibri" w:hAnsi="Calibri" w:cs="Calibri"/>
                <w:sz w:val="22"/>
                <w:szCs w:val="22"/>
              </w:rPr>
            </w:pP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5D7B27" w14:textId="77777777" w:rsidR="00EC2164" w:rsidRPr="00FD6B2B" w:rsidRDefault="00EC2164" w:rsidP="00FD6B2B">
            <w:pPr>
              <w:rPr>
                <w:rFonts w:ascii="Calibri" w:hAnsi="Calibri" w:cs="Calibri"/>
                <w:sz w:val="22"/>
                <w:szCs w:val="22"/>
              </w:rPr>
            </w:pPr>
          </w:p>
        </w:tc>
      </w:tr>
    </w:tbl>
    <w:p w14:paraId="06FB9078" w14:textId="77777777" w:rsidR="00EC2164" w:rsidRDefault="00EC2164" w:rsidP="00FD6B2B">
      <w:pPr>
        <w:pStyle w:val="BodyA"/>
        <w:widowControl w:val="0"/>
        <w:tabs>
          <w:tab w:val="left" w:pos="426"/>
        </w:tabs>
        <w:ind w:left="218" w:hanging="218"/>
        <w:rPr>
          <w:rFonts w:ascii="Calibri" w:eastAsia="Calibri" w:hAnsi="Calibri" w:cs="Calibri"/>
          <w:b/>
          <w:bCs/>
          <w:sz w:val="22"/>
          <w:szCs w:val="22"/>
        </w:rPr>
      </w:pPr>
    </w:p>
    <w:p w14:paraId="0D652347" w14:textId="7C56FDB3" w:rsidR="00FD6B2B" w:rsidRDefault="00FD6B2B" w:rsidP="00FD6B2B">
      <w:pPr>
        <w:pStyle w:val="BodyA"/>
        <w:widowControl w:val="0"/>
        <w:tabs>
          <w:tab w:val="left" w:pos="426"/>
        </w:tabs>
        <w:ind w:left="218" w:hanging="218"/>
        <w:rPr>
          <w:rFonts w:ascii="Calibri" w:eastAsia="Calibri" w:hAnsi="Calibri" w:cs="Calibri"/>
          <w:b/>
          <w:bCs/>
          <w:sz w:val="22"/>
          <w:szCs w:val="22"/>
        </w:rPr>
      </w:pPr>
      <w:r>
        <w:rPr>
          <w:rFonts w:ascii="Calibri" w:eastAsia="Calibri" w:hAnsi="Calibri" w:cs="Calibri"/>
          <w:b/>
          <w:bCs/>
          <w:sz w:val="22"/>
          <w:szCs w:val="22"/>
          <w:u w:val="single"/>
        </w:rPr>
        <w:t>Action Log</w:t>
      </w:r>
    </w:p>
    <w:p w14:paraId="7C9652BE" w14:textId="77777777" w:rsidR="00FD6B2B" w:rsidRPr="00FD6B2B" w:rsidRDefault="00FD6B2B" w:rsidP="00FD6B2B">
      <w:pPr>
        <w:pStyle w:val="BodyA"/>
        <w:widowControl w:val="0"/>
        <w:tabs>
          <w:tab w:val="left" w:pos="426"/>
        </w:tabs>
        <w:ind w:left="218" w:hanging="218"/>
        <w:rPr>
          <w:rFonts w:ascii="Calibri" w:eastAsia="Calibri" w:hAnsi="Calibri" w:cs="Calibri"/>
          <w:b/>
          <w:bCs/>
          <w:sz w:val="22"/>
          <w:szCs w:val="22"/>
        </w:rPr>
      </w:pPr>
    </w:p>
    <w:tbl>
      <w:tblPr>
        <w:tblStyle w:val="TableGrid"/>
        <w:tblW w:w="8850" w:type="dxa"/>
        <w:tblInd w:w="279" w:type="dxa"/>
        <w:tblLook w:val="04A0" w:firstRow="1" w:lastRow="0" w:firstColumn="1" w:lastColumn="0" w:noHBand="0" w:noVBand="1"/>
      </w:tblPr>
      <w:tblGrid>
        <w:gridCol w:w="868"/>
        <w:gridCol w:w="6462"/>
        <w:gridCol w:w="1520"/>
      </w:tblGrid>
      <w:tr w:rsidR="00FD6B2B" w:rsidRPr="00FD6B2B" w14:paraId="54679401" w14:textId="77777777" w:rsidTr="00FD6B2B">
        <w:tc>
          <w:tcPr>
            <w:tcW w:w="589" w:type="dxa"/>
          </w:tcPr>
          <w:p w14:paraId="070D42EE"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Who</w:t>
            </w:r>
          </w:p>
        </w:tc>
        <w:tc>
          <w:tcPr>
            <w:tcW w:w="6714" w:type="dxa"/>
          </w:tcPr>
          <w:p w14:paraId="22CD4655"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Action</w:t>
            </w:r>
          </w:p>
        </w:tc>
        <w:tc>
          <w:tcPr>
            <w:tcW w:w="1547" w:type="dxa"/>
          </w:tcPr>
          <w:p w14:paraId="380FE240"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When</w:t>
            </w:r>
          </w:p>
        </w:tc>
      </w:tr>
      <w:tr w:rsidR="00FD6B2B" w:rsidRPr="00FD6B2B" w14:paraId="5CF73A62" w14:textId="77777777" w:rsidTr="00FD6B2B">
        <w:tc>
          <w:tcPr>
            <w:tcW w:w="589" w:type="dxa"/>
          </w:tcPr>
          <w:p w14:paraId="24A5D3A4"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HK</w:t>
            </w:r>
          </w:p>
        </w:tc>
        <w:tc>
          <w:tcPr>
            <w:tcW w:w="6714" w:type="dxa"/>
          </w:tcPr>
          <w:p w14:paraId="08B4F5ED"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Liaise with CW on outstanding financial items from Audit</w:t>
            </w:r>
          </w:p>
        </w:tc>
        <w:tc>
          <w:tcPr>
            <w:tcW w:w="1547" w:type="dxa"/>
          </w:tcPr>
          <w:p w14:paraId="214B332E"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Next Meeting</w:t>
            </w:r>
          </w:p>
        </w:tc>
      </w:tr>
      <w:tr w:rsidR="00FD6B2B" w:rsidRPr="00FD6B2B" w14:paraId="57B277D4" w14:textId="77777777" w:rsidTr="00FD6B2B">
        <w:tc>
          <w:tcPr>
            <w:tcW w:w="589" w:type="dxa"/>
          </w:tcPr>
          <w:p w14:paraId="1387B72B"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AM</w:t>
            </w:r>
          </w:p>
        </w:tc>
        <w:tc>
          <w:tcPr>
            <w:tcW w:w="6714" w:type="dxa"/>
          </w:tcPr>
          <w:p w14:paraId="588A9FDF"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Progress TORs for Sub-Groups</w:t>
            </w:r>
          </w:p>
        </w:tc>
        <w:tc>
          <w:tcPr>
            <w:tcW w:w="1547" w:type="dxa"/>
          </w:tcPr>
          <w:p w14:paraId="59241124"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Next Meeting</w:t>
            </w:r>
          </w:p>
        </w:tc>
      </w:tr>
      <w:tr w:rsidR="00FD6B2B" w:rsidRPr="00FD6B2B" w14:paraId="1B2FBA3A" w14:textId="77777777" w:rsidTr="00FD6B2B">
        <w:tc>
          <w:tcPr>
            <w:tcW w:w="589" w:type="dxa"/>
          </w:tcPr>
          <w:p w14:paraId="74ABF37A"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AM/HK</w:t>
            </w:r>
          </w:p>
        </w:tc>
        <w:tc>
          <w:tcPr>
            <w:tcW w:w="6714" w:type="dxa"/>
          </w:tcPr>
          <w:p w14:paraId="03A88C01"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AM to send HK list of policies which require updating.  HK and AM to provide definitive list to the Board</w:t>
            </w:r>
          </w:p>
        </w:tc>
        <w:tc>
          <w:tcPr>
            <w:tcW w:w="1547" w:type="dxa"/>
          </w:tcPr>
          <w:p w14:paraId="740FBF6D"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Next Meeting</w:t>
            </w:r>
          </w:p>
        </w:tc>
      </w:tr>
      <w:tr w:rsidR="00FD6B2B" w:rsidRPr="00FD6B2B" w14:paraId="424D458D" w14:textId="77777777" w:rsidTr="00FD6B2B">
        <w:tc>
          <w:tcPr>
            <w:tcW w:w="589" w:type="dxa"/>
          </w:tcPr>
          <w:p w14:paraId="1107FFD7"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AM</w:t>
            </w:r>
          </w:p>
        </w:tc>
        <w:tc>
          <w:tcPr>
            <w:tcW w:w="6714" w:type="dxa"/>
          </w:tcPr>
          <w:p w14:paraId="7AEE9A7E"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Circulate Scottish Activity Framework</w:t>
            </w:r>
          </w:p>
        </w:tc>
        <w:tc>
          <w:tcPr>
            <w:tcW w:w="1547" w:type="dxa"/>
          </w:tcPr>
          <w:p w14:paraId="2EA9C73D"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Next Meeting</w:t>
            </w:r>
          </w:p>
        </w:tc>
      </w:tr>
      <w:tr w:rsidR="00FD6B2B" w:rsidRPr="00FD6B2B" w14:paraId="48E534B9" w14:textId="77777777" w:rsidTr="00FD6B2B">
        <w:tc>
          <w:tcPr>
            <w:tcW w:w="589" w:type="dxa"/>
          </w:tcPr>
          <w:p w14:paraId="29721C9F"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HK</w:t>
            </w:r>
          </w:p>
        </w:tc>
        <w:tc>
          <w:tcPr>
            <w:tcW w:w="6714" w:type="dxa"/>
          </w:tcPr>
          <w:p w14:paraId="19C0D6E8"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Issue Skills Audit, collate and present to the Board</w:t>
            </w:r>
          </w:p>
        </w:tc>
        <w:tc>
          <w:tcPr>
            <w:tcW w:w="1547" w:type="dxa"/>
          </w:tcPr>
          <w:p w14:paraId="16013F47"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Next Meeting</w:t>
            </w:r>
          </w:p>
        </w:tc>
      </w:tr>
      <w:tr w:rsidR="00FD6B2B" w:rsidRPr="00FD6B2B" w14:paraId="568C62B9" w14:textId="77777777" w:rsidTr="00FD6B2B">
        <w:tc>
          <w:tcPr>
            <w:tcW w:w="589" w:type="dxa"/>
          </w:tcPr>
          <w:p w14:paraId="1C248450"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AM</w:t>
            </w:r>
          </w:p>
        </w:tc>
        <w:tc>
          <w:tcPr>
            <w:tcW w:w="6714" w:type="dxa"/>
          </w:tcPr>
          <w:p w14:paraId="3FF4A224"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Contact Clubs for input to the Annual Report for the AGM</w:t>
            </w:r>
          </w:p>
        </w:tc>
        <w:tc>
          <w:tcPr>
            <w:tcW w:w="1547" w:type="dxa"/>
          </w:tcPr>
          <w:p w14:paraId="26FD17F2"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AGM</w:t>
            </w:r>
          </w:p>
        </w:tc>
      </w:tr>
      <w:tr w:rsidR="00FD6B2B" w:rsidRPr="00FD6B2B" w14:paraId="418134C8" w14:textId="77777777" w:rsidTr="00FD6B2B">
        <w:tc>
          <w:tcPr>
            <w:tcW w:w="589" w:type="dxa"/>
          </w:tcPr>
          <w:p w14:paraId="62B43BCE"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AM</w:t>
            </w:r>
          </w:p>
        </w:tc>
        <w:tc>
          <w:tcPr>
            <w:tcW w:w="6714" w:type="dxa"/>
          </w:tcPr>
          <w:p w14:paraId="37673D8E"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Prepare an Awards Survey</w:t>
            </w:r>
          </w:p>
        </w:tc>
        <w:tc>
          <w:tcPr>
            <w:tcW w:w="1547" w:type="dxa"/>
          </w:tcPr>
          <w:p w14:paraId="0EB143C2"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ASAP</w:t>
            </w:r>
          </w:p>
        </w:tc>
      </w:tr>
      <w:tr w:rsidR="00FD6B2B" w:rsidRPr="00FD6B2B" w14:paraId="41AEA564" w14:textId="77777777" w:rsidTr="00FD6B2B">
        <w:tc>
          <w:tcPr>
            <w:tcW w:w="589" w:type="dxa"/>
          </w:tcPr>
          <w:p w14:paraId="14D2A531"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AM</w:t>
            </w:r>
          </w:p>
        </w:tc>
        <w:tc>
          <w:tcPr>
            <w:tcW w:w="6714" w:type="dxa"/>
          </w:tcPr>
          <w:p w14:paraId="7017F5AE"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Find out if there was a French Duncan Letter of Engagement</w:t>
            </w:r>
          </w:p>
        </w:tc>
        <w:tc>
          <w:tcPr>
            <w:tcW w:w="1547" w:type="dxa"/>
          </w:tcPr>
          <w:p w14:paraId="62390CD8"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ASAP</w:t>
            </w:r>
          </w:p>
        </w:tc>
      </w:tr>
      <w:tr w:rsidR="00FD6B2B" w:rsidRPr="00FD6B2B" w14:paraId="7E26FC52" w14:textId="77777777" w:rsidTr="00FD6B2B">
        <w:tc>
          <w:tcPr>
            <w:tcW w:w="589" w:type="dxa"/>
          </w:tcPr>
          <w:p w14:paraId="640BCEE2"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CW</w:t>
            </w:r>
          </w:p>
        </w:tc>
        <w:tc>
          <w:tcPr>
            <w:tcW w:w="6714" w:type="dxa"/>
          </w:tcPr>
          <w:p w14:paraId="340CA0F9"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Give notice to French Duncan</w:t>
            </w:r>
          </w:p>
        </w:tc>
        <w:tc>
          <w:tcPr>
            <w:tcW w:w="1547" w:type="dxa"/>
          </w:tcPr>
          <w:p w14:paraId="6388475F" w14:textId="77777777" w:rsidR="00FD6B2B" w:rsidRPr="00FD6B2B" w:rsidRDefault="00FD6B2B" w:rsidP="00FD6B2B">
            <w:pPr>
              <w:rPr>
                <w:rFonts w:ascii="Calibri" w:hAnsi="Calibri" w:cs="Calibri"/>
                <w:sz w:val="22"/>
                <w:szCs w:val="22"/>
              </w:rPr>
            </w:pPr>
            <w:r w:rsidRPr="00FD6B2B">
              <w:rPr>
                <w:rFonts w:ascii="Calibri" w:hAnsi="Calibri" w:cs="Calibri"/>
                <w:sz w:val="22"/>
                <w:szCs w:val="22"/>
              </w:rPr>
              <w:t>ASAP</w:t>
            </w:r>
          </w:p>
        </w:tc>
      </w:tr>
    </w:tbl>
    <w:p w14:paraId="630991A0" w14:textId="77777777" w:rsidR="00EC2164" w:rsidRPr="00FD6B2B" w:rsidRDefault="00EC2164" w:rsidP="00FD6B2B">
      <w:pPr>
        <w:pStyle w:val="BodyA"/>
        <w:widowControl w:val="0"/>
        <w:tabs>
          <w:tab w:val="left" w:pos="426"/>
        </w:tabs>
        <w:ind w:left="216" w:hanging="216"/>
        <w:rPr>
          <w:rFonts w:ascii="Calibri" w:eastAsia="Calibri" w:hAnsi="Calibri" w:cs="Calibri"/>
          <w:sz w:val="22"/>
          <w:szCs w:val="22"/>
        </w:rPr>
      </w:pPr>
    </w:p>
    <w:bookmarkEnd w:id="0"/>
    <w:sectPr w:rsidR="00EC2164" w:rsidRPr="00FD6B2B">
      <w:headerReference w:type="default" r:id="rId10"/>
      <w:footerReference w:type="default" r:id="rId11"/>
      <w:headerReference w:type="first" r:id="rId12"/>
      <w:footerReference w:type="first" r:id="rId13"/>
      <w:pgSz w:w="11900" w:h="16840"/>
      <w:pgMar w:top="510" w:right="720" w:bottom="510" w:left="720"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C480C6" w14:textId="77777777" w:rsidR="00A71EA9" w:rsidRDefault="00A71EA9">
      <w:r>
        <w:separator/>
      </w:r>
    </w:p>
  </w:endnote>
  <w:endnote w:type="continuationSeparator" w:id="0">
    <w:p w14:paraId="7F2DA2BB" w14:textId="77777777" w:rsidR="00A71EA9" w:rsidRDefault="00A71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292582" w14:textId="77777777" w:rsidR="00EC2164" w:rsidRDefault="00EC2164">
    <w:pPr>
      <w:pStyle w:val="BodyCAAA"/>
      <w:rPr>
        <w:sz w:val="12"/>
        <w:szCs w:val="12"/>
      </w:rPr>
    </w:pPr>
  </w:p>
  <w:p w14:paraId="5190E622" w14:textId="7129D1C9" w:rsidR="00EC2164" w:rsidRDefault="00A71EA9">
    <w:pPr>
      <w:pStyle w:val="Footer"/>
      <w:rPr>
        <w:rFonts w:ascii="Calibri" w:eastAsia="Calibri" w:hAnsi="Calibri" w:cs="Calibri"/>
        <w:color w:val="808080"/>
        <w:sz w:val="20"/>
        <w:szCs w:val="20"/>
        <w:u w:color="808080"/>
      </w:rPr>
    </w:pPr>
    <w:r>
      <w:rPr>
        <w:rFonts w:ascii="Calibri" w:hAnsi="Calibri"/>
        <w:sz w:val="20"/>
        <w:szCs w:val="20"/>
      </w:rPr>
      <w:t>Filename:  SF Mins 220421 DRAFT</w:t>
    </w:r>
    <w:r>
      <w:tab/>
    </w:r>
    <w:r>
      <w:rPr>
        <w:rFonts w:ascii="Calibri" w:hAnsi="Calibri"/>
        <w:sz w:val="20"/>
        <w:szCs w:val="20"/>
      </w:rPr>
      <w:t>Version: V01</w:t>
    </w:r>
    <w:r>
      <w:tab/>
    </w:r>
    <w:r>
      <w:rPr>
        <w:rFonts w:ascii="Calibri" w:hAnsi="Calibri"/>
        <w:color w:val="808080"/>
        <w:sz w:val="20"/>
        <w:szCs w:val="20"/>
        <w:u w:color="808080"/>
      </w:rPr>
      <w:t xml:space="preserve">Date: </w:t>
    </w:r>
    <w:r>
      <w:rPr>
        <w:rFonts w:ascii="Calibri" w:eastAsia="Calibri" w:hAnsi="Calibri" w:cs="Calibri"/>
        <w:color w:val="808080"/>
        <w:sz w:val="20"/>
        <w:szCs w:val="20"/>
        <w:u w:color="808080"/>
      </w:rPr>
      <w:fldChar w:fldCharType="begin"/>
    </w:r>
    <w:r>
      <w:rPr>
        <w:rFonts w:ascii="Calibri" w:eastAsia="Calibri" w:hAnsi="Calibri" w:cs="Calibri"/>
        <w:color w:val="808080"/>
        <w:sz w:val="20"/>
        <w:szCs w:val="20"/>
        <w:u w:color="808080"/>
      </w:rPr>
      <w:instrText xml:space="preserve"> DATE \@ "MMM d, y" </w:instrText>
    </w:r>
    <w:r>
      <w:rPr>
        <w:rFonts w:ascii="Calibri" w:eastAsia="Calibri" w:hAnsi="Calibri" w:cs="Calibri"/>
        <w:color w:val="808080"/>
        <w:sz w:val="20"/>
        <w:szCs w:val="20"/>
        <w:u w:color="808080"/>
      </w:rPr>
      <w:fldChar w:fldCharType="separate"/>
    </w:r>
    <w:r w:rsidR="00EB2A71">
      <w:rPr>
        <w:rFonts w:ascii="Calibri" w:eastAsia="Calibri" w:hAnsi="Calibri" w:cs="Calibri"/>
        <w:noProof/>
        <w:color w:val="808080"/>
        <w:sz w:val="20"/>
        <w:szCs w:val="20"/>
        <w:u w:color="808080"/>
      </w:rPr>
      <w:t>Nov 11, 24</w:t>
    </w:r>
    <w:r>
      <w:rPr>
        <w:rFonts w:ascii="Calibri" w:eastAsia="Calibri" w:hAnsi="Calibri" w:cs="Calibri"/>
        <w:color w:val="808080"/>
        <w:sz w:val="20"/>
        <w:szCs w:val="20"/>
        <w:u w:color="808080"/>
      </w:rPr>
      <w:fldChar w:fldCharType="end"/>
    </w:r>
  </w:p>
  <w:p w14:paraId="3ED99492" w14:textId="77777777" w:rsidR="00EC2164" w:rsidRDefault="00A71EA9">
    <w:pPr>
      <w:pStyle w:val="Footer"/>
    </w:pPr>
    <w:r>
      <w:rPr>
        <w:rFonts w:ascii="Calibri" w:hAnsi="Calibri"/>
        <w:sz w:val="20"/>
        <w:szCs w:val="20"/>
      </w:rPr>
      <w:t>Produced by LA</w:t>
    </w:r>
    <w:r>
      <w:tab/>
    </w:r>
    <w:r>
      <w:rPr>
        <w:rFonts w:ascii="Calibri" w:hAnsi="Calibri"/>
        <w:sz w:val="20"/>
        <w:szCs w:val="20"/>
      </w:rPr>
      <w:t xml:space="preserve">Page </w:t>
    </w:r>
    <w:r>
      <w:rPr>
        <w:rFonts w:ascii="Calibri" w:eastAsia="Calibri" w:hAnsi="Calibri" w:cs="Calibri"/>
        <w:sz w:val="20"/>
        <w:szCs w:val="20"/>
      </w:rPr>
      <w:fldChar w:fldCharType="begin"/>
    </w:r>
    <w:r>
      <w:rPr>
        <w:rFonts w:ascii="Calibri" w:eastAsia="Calibri" w:hAnsi="Calibri" w:cs="Calibri"/>
        <w:sz w:val="20"/>
        <w:szCs w:val="20"/>
      </w:rPr>
      <w:instrText xml:space="preserve"> PAGE </w:instrText>
    </w:r>
    <w:r>
      <w:rPr>
        <w:rFonts w:ascii="Calibri" w:eastAsia="Calibri" w:hAnsi="Calibri" w:cs="Calibri"/>
        <w:sz w:val="20"/>
        <w:szCs w:val="20"/>
      </w:rPr>
      <w:fldChar w:fldCharType="separate"/>
    </w:r>
    <w:r w:rsidR="00222190">
      <w:rPr>
        <w:rFonts w:ascii="Calibri" w:eastAsia="Calibri" w:hAnsi="Calibri" w:cs="Calibri"/>
        <w:noProof/>
        <w:sz w:val="20"/>
        <w:szCs w:val="20"/>
      </w:rPr>
      <w:t>2</w:t>
    </w:r>
    <w:r>
      <w:rPr>
        <w:rFonts w:ascii="Calibri" w:eastAsia="Calibri" w:hAnsi="Calibri" w:cs="Calibri"/>
        <w:sz w:val="20"/>
        <w:szCs w:val="20"/>
      </w:rPr>
      <w:fldChar w:fldCharType="end"/>
    </w:r>
    <w:r>
      <w:rPr>
        <w:rFonts w:ascii="Calibri" w:hAnsi="Calibri"/>
        <w:sz w:val="20"/>
        <w:szCs w:val="20"/>
      </w:rPr>
      <w:t xml:space="preserve"> of </w:t>
    </w:r>
    <w:r>
      <w:rPr>
        <w:rFonts w:ascii="Calibri" w:eastAsia="Calibri" w:hAnsi="Calibri" w:cs="Calibri"/>
        <w:sz w:val="20"/>
        <w:szCs w:val="20"/>
      </w:rPr>
      <w:fldChar w:fldCharType="begin"/>
    </w:r>
    <w:r>
      <w:rPr>
        <w:rFonts w:ascii="Calibri" w:eastAsia="Calibri" w:hAnsi="Calibri" w:cs="Calibri"/>
        <w:sz w:val="20"/>
        <w:szCs w:val="20"/>
      </w:rPr>
      <w:instrText xml:space="preserve"> NUMPAGES </w:instrText>
    </w:r>
    <w:r>
      <w:rPr>
        <w:rFonts w:ascii="Calibri" w:eastAsia="Calibri" w:hAnsi="Calibri" w:cs="Calibri"/>
        <w:sz w:val="20"/>
        <w:szCs w:val="20"/>
      </w:rPr>
      <w:fldChar w:fldCharType="separate"/>
    </w:r>
    <w:r w:rsidR="00222190">
      <w:rPr>
        <w:rFonts w:ascii="Calibri" w:eastAsia="Calibri" w:hAnsi="Calibri" w:cs="Calibri"/>
        <w:noProof/>
        <w:sz w:val="20"/>
        <w:szCs w:val="20"/>
      </w:rPr>
      <w:t>3</w:t>
    </w:r>
    <w:r>
      <w:rPr>
        <w:rFonts w:ascii="Calibri" w:eastAsia="Calibri" w:hAnsi="Calibri" w:cs="Calibri"/>
        <w:sz w:val="20"/>
        <w:szCs w:val="20"/>
      </w:rPr>
      <w:fldChar w:fldCharType="end"/>
    </w:r>
    <w:r>
      <w:tab/>
    </w:r>
    <w:r>
      <w:rPr>
        <w:rFonts w:ascii="Calibri" w:hAnsi="Calibri"/>
        <w:color w:val="808080"/>
        <w:sz w:val="20"/>
        <w:szCs w:val="20"/>
        <w:u w:color="808080"/>
      </w:rPr>
      <w:t>Review date: n/a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FE8212" w14:textId="77777777" w:rsidR="00EC2164" w:rsidRDefault="00EC216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C94BBD" w14:textId="77777777" w:rsidR="00A71EA9" w:rsidRDefault="00A71EA9">
      <w:r>
        <w:separator/>
      </w:r>
    </w:p>
  </w:footnote>
  <w:footnote w:type="continuationSeparator" w:id="0">
    <w:p w14:paraId="281C40C8" w14:textId="77777777" w:rsidR="00A71EA9" w:rsidRDefault="00A71E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9175E" w14:textId="77777777" w:rsidR="00EC2164" w:rsidRDefault="00A71EA9">
    <w:pPr>
      <w:pStyle w:val="Header"/>
      <w:jc w:val="right"/>
    </w:pPr>
    <w:r>
      <w:fldChar w:fldCharType="begin"/>
    </w:r>
    <w:r>
      <w:instrText xml:space="preserve"> PAGE </w:instrText>
    </w:r>
    <w:r>
      <w:fldChar w:fldCharType="separate"/>
    </w:r>
    <w:r w:rsidR="00222190">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9DE29C" w14:textId="77777777" w:rsidR="00EC2164" w:rsidRDefault="00EC2164">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F92748"/>
    <w:multiLevelType w:val="hybridMultilevel"/>
    <w:tmpl w:val="5CE89080"/>
    <w:lvl w:ilvl="0" w:tplc="0A8E28D8">
      <w:start w:val="1"/>
      <w:numFmt w:val="lowerLetter"/>
      <w:lvlText w:val="%1)"/>
      <w:lvlJc w:val="left"/>
      <w:pPr>
        <w:ind w:left="885" w:hanging="525"/>
      </w:pPr>
      <w:rPr>
        <w:rFonts w:ascii="Calibri" w:hAnsi="Calibr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DD4258"/>
    <w:multiLevelType w:val="hybridMultilevel"/>
    <w:tmpl w:val="31D413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FF44FA"/>
    <w:multiLevelType w:val="hybridMultilevel"/>
    <w:tmpl w:val="CAC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E96AB4"/>
    <w:multiLevelType w:val="hybridMultilevel"/>
    <w:tmpl w:val="881630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B2149B"/>
    <w:multiLevelType w:val="hybridMultilevel"/>
    <w:tmpl w:val="2D58FA4C"/>
    <w:lvl w:ilvl="0" w:tplc="FFFFFFFF">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8FE61C3"/>
    <w:multiLevelType w:val="hybridMultilevel"/>
    <w:tmpl w:val="2C980DA0"/>
    <w:lvl w:ilvl="0" w:tplc="A1C803C6">
      <w:start w:val="1"/>
      <w:numFmt w:val="lowerLetter"/>
      <w:lvlText w:val="%1)"/>
      <w:lvlJc w:val="left"/>
      <w:pPr>
        <w:ind w:left="750" w:hanging="360"/>
      </w:pPr>
      <w:rPr>
        <w:rFonts w:eastAsia="Times New Roman" w:cs="Times New Roman" w:hint="default"/>
        <w:u w:val="none"/>
      </w:rPr>
    </w:lvl>
    <w:lvl w:ilvl="1" w:tplc="08090019" w:tentative="1">
      <w:start w:val="1"/>
      <w:numFmt w:val="lowerLetter"/>
      <w:lvlText w:val="%2."/>
      <w:lvlJc w:val="left"/>
      <w:pPr>
        <w:ind w:left="1470" w:hanging="360"/>
      </w:pPr>
    </w:lvl>
    <w:lvl w:ilvl="2" w:tplc="0809001B" w:tentative="1">
      <w:start w:val="1"/>
      <w:numFmt w:val="lowerRoman"/>
      <w:lvlText w:val="%3."/>
      <w:lvlJc w:val="right"/>
      <w:pPr>
        <w:ind w:left="2190" w:hanging="180"/>
      </w:pPr>
    </w:lvl>
    <w:lvl w:ilvl="3" w:tplc="0809000F" w:tentative="1">
      <w:start w:val="1"/>
      <w:numFmt w:val="decimal"/>
      <w:lvlText w:val="%4."/>
      <w:lvlJc w:val="left"/>
      <w:pPr>
        <w:ind w:left="2910" w:hanging="360"/>
      </w:pPr>
    </w:lvl>
    <w:lvl w:ilvl="4" w:tplc="08090019" w:tentative="1">
      <w:start w:val="1"/>
      <w:numFmt w:val="lowerLetter"/>
      <w:lvlText w:val="%5."/>
      <w:lvlJc w:val="left"/>
      <w:pPr>
        <w:ind w:left="3630" w:hanging="360"/>
      </w:pPr>
    </w:lvl>
    <w:lvl w:ilvl="5" w:tplc="0809001B" w:tentative="1">
      <w:start w:val="1"/>
      <w:numFmt w:val="lowerRoman"/>
      <w:lvlText w:val="%6."/>
      <w:lvlJc w:val="right"/>
      <w:pPr>
        <w:ind w:left="4350" w:hanging="180"/>
      </w:pPr>
    </w:lvl>
    <w:lvl w:ilvl="6" w:tplc="0809000F" w:tentative="1">
      <w:start w:val="1"/>
      <w:numFmt w:val="decimal"/>
      <w:lvlText w:val="%7."/>
      <w:lvlJc w:val="left"/>
      <w:pPr>
        <w:ind w:left="5070" w:hanging="360"/>
      </w:pPr>
    </w:lvl>
    <w:lvl w:ilvl="7" w:tplc="08090019" w:tentative="1">
      <w:start w:val="1"/>
      <w:numFmt w:val="lowerLetter"/>
      <w:lvlText w:val="%8."/>
      <w:lvlJc w:val="left"/>
      <w:pPr>
        <w:ind w:left="5790" w:hanging="360"/>
      </w:pPr>
    </w:lvl>
    <w:lvl w:ilvl="8" w:tplc="0809001B" w:tentative="1">
      <w:start w:val="1"/>
      <w:numFmt w:val="lowerRoman"/>
      <w:lvlText w:val="%9."/>
      <w:lvlJc w:val="right"/>
      <w:pPr>
        <w:ind w:left="6510" w:hanging="180"/>
      </w:pPr>
    </w:lvl>
  </w:abstractNum>
  <w:abstractNum w:abstractNumId="6" w15:restartNumberingAfterBreak="0">
    <w:nsid w:val="59DB6D36"/>
    <w:multiLevelType w:val="hybridMultilevel"/>
    <w:tmpl w:val="F7865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916D86"/>
    <w:multiLevelType w:val="hybridMultilevel"/>
    <w:tmpl w:val="04CC6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7855089">
    <w:abstractNumId w:val="0"/>
  </w:num>
  <w:num w:numId="2" w16cid:durableId="1403530745">
    <w:abstractNumId w:val="4"/>
  </w:num>
  <w:num w:numId="3" w16cid:durableId="1821381848">
    <w:abstractNumId w:val="5"/>
  </w:num>
  <w:num w:numId="4" w16cid:durableId="365328002">
    <w:abstractNumId w:val="2"/>
  </w:num>
  <w:num w:numId="5" w16cid:durableId="989213384">
    <w:abstractNumId w:val="6"/>
  </w:num>
  <w:num w:numId="6" w16cid:durableId="1093934860">
    <w:abstractNumId w:val="3"/>
  </w:num>
  <w:num w:numId="7" w16cid:durableId="84037213">
    <w:abstractNumId w:val="7"/>
  </w:num>
  <w:num w:numId="8" w16cid:durableId="237641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164"/>
    <w:rsid w:val="0001574E"/>
    <w:rsid w:val="000C7F45"/>
    <w:rsid w:val="000F6F6C"/>
    <w:rsid w:val="00150FAF"/>
    <w:rsid w:val="001A37BA"/>
    <w:rsid w:val="001D2C6C"/>
    <w:rsid w:val="00222190"/>
    <w:rsid w:val="002347F7"/>
    <w:rsid w:val="002B4823"/>
    <w:rsid w:val="002C64A1"/>
    <w:rsid w:val="00352E91"/>
    <w:rsid w:val="00361A3E"/>
    <w:rsid w:val="00367C5D"/>
    <w:rsid w:val="00370D3F"/>
    <w:rsid w:val="00421F70"/>
    <w:rsid w:val="00422660"/>
    <w:rsid w:val="00437B56"/>
    <w:rsid w:val="0046338D"/>
    <w:rsid w:val="00492EC9"/>
    <w:rsid w:val="004A5D81"/>
    <w:rsid w:val="004C4F4C"/>
    <w:rsid w:val="005A0687"/>
    <w:rsid w:val="006649DF"/>
    <w:rsid w:val="00692C6F"/>
    <w:rsid w:val="006A4D8B"/>
    <w:rsid w:val="006E7877"/>
    <w:rsid w:val="006F71B6"/>
    <w:rsid w:val="007072A0"/>
    <w:rsid w:val="0071175A"/>
    <w:rsid w:val="007975E7"/>
    <w:rsid w:val="007E2412"/>
    <w:rsid w:val="008E627B"/>
    <w:rsid w:val="00912141"/>
    <w:rsid w:val="00921E3A"/>
    <w:rsid w:val="00973C79"/>
    <w:rsid w:val="009901AF"/>
    <w:rsid w:val="009B1E33"/>
    <w:rsid w:val="009C0056"/>
    <w:rsid w:val="009E586C"/>
    <w:rsid w:val="00A42576"/>
    <w:rsid w:val="00A71EA9"/>
    <w:rsid w:val="00A82CC3"/>
    <w:rsid w:val="00B05245"/>
    <w:rsid w:val="00BA7FD3"/>
    <w:rsid w:val="00BE1708"/>
    <w:rsid w:val="00BF58A1"/>
    <w:rsid w:val="00CE296A"/>
    <w:rsid w:val="00D14CA3"/>
    <w:rsid w:val="00D1790A"/>
    <w:rsid w:val="00D31C34"/>
    <w:rsid w:val="00D53E96"/>
    <w:rsid w:val="00D97AB6"/>
    <w:rsid w:val="00DC0631"/>
    <w:rsid w:val="00E93751"/>
    <w:rsid w:val="00E97156"/>
    <w:rsid w:val="00E971F5"/>
    <w:rsid w:val="00EB2A71"/>
    <w:rsid w:val="00EC2164"/>
    <w:rsid w:val="00F319F8"/>
    <w:rsid w:val="00F35720"/>
    <w:rsid w:val="00FA6050"/>
    <w:rsid w:val="00FD6B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6FD27"/>
  <w15:docId w15:val="{9989E49B-D5B6-4E97-A78E-D41EF48BD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cs="Arial Unicode MS"/>
      <w:color w:val="000000"/>
      <w:sz w:val="24"/>
      <w:szCs w:val="24"/>
      <w:u w:color="000000"/>
      <w:lang w:val="en-US"/>
    </w:rPr>
  </w:style>
  <w:style w:type="paragraph" w:customStyle="1" w:styleId="BodyCAAA">
    <w:name w:val="Body C A A A"/>
    <w:rPr>
      <w:rFonts w:ascii="Arial" w:hAnsi="Arial" w:cs="Arial Unicode MS"/>
      <w:color w:val="000000"/>
      <w:sz w:val="24"/>
      <w:szCs w:val="24"/>
      <w:u w:color="000000"/>
      <w:lang w:val="en-US"/>
    </w:rPr>
  </w:style>
  <w:style w:type="paragraph" w:styleId="Footer">
    <w:name w:val="footer"/>
    <w:pPr>
      <w:tabs>
        <w:tab w:val="center" w:pos="4513"/>
        <w:tab w:val="right" w:pos="9026"/>
      </w:tabs>
    </w:pPr>
    <w:rPr>
      <w:rFonts w:ascii="Arial" w:hAnsi="Arial" w:cs="Arial Unicode MS"/>
      <w:color w:val="000000"/>
      <w:sz w:val="24"/>
      <w:szCs w:val="24"/>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A">
    <w:name w:val="Body A"/>
    <w:rPr>
      <w:rFonts w:ascii="Arial" w:eastAsia="Arial" w:hAnsi="Arial" w:cs="Arial"/>
      <w:color w:val="000000"/>
      <w:sz w:val="24"/>
      <w:szCs w:val="24"/>
      <w:u w:color="000000"/>
      <w:lang w:val="en-US"/>
    </w:rPr>
  </w:style>
  <w:style w:type="paragraph" w:customStyle="1" w:styleId="BodyAA">
    <w:name w:val="Body A A"/>
    <w:rPr>
      <w:rFonts w:ascii="Arial" w:hAnsi="Arial" w:cs="Arial Unicode MS"/>
      <w:color w:val="000000"/>
      <w:sz w:val="24"/>
      <w:szCs w:val="24"/>
      <w:u w:color="000000"/>
      <w:lang w:val="en-US"/>
    </w:rPr>
  </w:style>
  <w:style w:type="paragraph" w:styleId="ListParagraph">
    <w:name w:val="List Paragraph"/>
    <w:pPr>
      <w:ind w:left="720"/>
    </w:pPr>
    <w:rPr>
      <w:rFonts w:ascii="Arial" w:hAnsi="Arial" w:cs="Arial Unicode MS"/>
      <w:color w:val="000000"/>
      <w:sz w:val="24"/>
      <w:szCs w:val="24"/>
      <w:u w:color="000000"/>
      <w:lang w:val="en-US"/>
    </w:rPr>
  </w:style>
  <w:style w:type="paragraph" w:customStyle="1" w:styleId="BodyB">
    <w:name w:val="Body B"/>
    <w:rPr>
      <w:rFonts w:eastAsia="Times New Roman"/>
      <w:color w:val="000000"/>
      <w:sz w:val="24"/>
      <w:szCs w:val="24"/>
      <w:u w:color="000000"/>
      <w:lang w:val="en-US"/>
    </w:rPr>
  </w:style>
  <w:style w:type="paragraph" w:customStyle="1" w:styleId="BodyC">
    <w:name w:val="Body C"/>
    <w:rPr>
      <w:rFonts w:eastAsia="Times New Roman"/>
      <w:color w:val="000000"/>
      <w:sz w:val="24"/>
      <w:szCs w:val="24"/>
      <w:u w:color="000000"/>
      <w:lang w:val="en-US"/>
      <w14:textOutline w14:w="12700" w14:cap="flat" w14:cmpd="sng" w14:algn="ctr">
        <w14:noFill/>
        <w14:prstDash w14:val="solid"/>
        <w14:miter w14:lim="400000"/>
      </w14:textOutline>
    </w:rPr>
  </w:style>
  <w:style w:type="paragraph" w:customStyle="1" w:styleId="BodyCA">
    <w:name w:val="Body C A"/>
    <w:rPr>
      <w:rFonts w:eastAsia="Times New Roman"/>
      <w:color w:val="000000"/>
      <w:sz w:val="24"/>
      <w:szCs w:val="24"/>
      <w:u w:color="000000"/>
      <w:lang w:val="en-US"/>
      <w14:textOutline w14:w="12700" w14:cap="flat" w14:cmpd="sng" w14:algn="ctr">
        <w14:noFill/>
        <w14:prstDash w14:val="solid"/>
        <w14:miter w14:lim="400000"/>
      </w14:textOutline>
    </w:rPr>
  </w:style>
  <w:style w:type="paragraph" w:customStyle="1" w:styleId="BodyD">
    <w:name w:val="Body D"/>
    <w:rPr>
      <w:rFonts w:eastAsia="Times New Roman"/>
      <w:color w:val="000000"/>
      <w:sz w:val="24"/>
      <w:szCs w:val="24"/>
      <w:u w:color="000000"/>
      <w:lang w:val="en-US"/>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customStyle="1" w:styleId="BodyE">
    <w:name w:val="Body E"/>
    <w:rPr>
      <w:rFonts w:cs="Arial Unicode MS"/>
      <w:color w:val="000000"/>
      <w:sz w:val="24"/>
      <w:szCs w:val="24"/>
      <w:u w:color="000000"/>
      <w:lang w:val="en-US"/>
      <w14:textOutline w14:w="12700" w14:cap="flat" w14:cmpd="sng" w14:algn="ctr">
        <w14:noFill/>
        <w14:prstDash w14:val="solid"/>
        <w14:miter w14:lim="400000"/>
      </w14:textOutline>
    </w:rPr>
  </w:style>
  <w:style w:type="table" w:styleId="TableGrid">
    <w:name w:val="Table Grid"/>
    <w:basedOn w:val="TableNormal"/>
    <w:uiPriority w:val="39"/>
    <w:rsid w:val="00FD6B2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2"/>
      <w:szCs w:val="22"/>
      <w:bdr w:val="none" w:sz="0" w:space="0" w:color="auto"/>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2" ma:contentTypeDescription="Create a new document." ma:contentTypeScope="" ma:versionID="29ce222f47f3fd0cf405b0f32bce2a9d">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c816701dc217f6d64c013d87d8093cb7"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165da4e-b48b-44b3-98e2-68d5f43d9616}"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documentManagement>
</p:properties>
</file>

<file path=customXml/itemProps1.xml><?xml version="1.0" encoding="utf-8"?>
<ds:datastoreItem xmlns:ds="http://schemas.openxmlformats.org/officeDocument/2006/customXml" ds:itemID="{B5CBE971-A4F1-4A6A-A0F5-BBB145F024AC}">
  <ds:schemaRefs>
    <ds:schemaRef ds:uri="http://schemas.openxmlformats.org/officeDocument/2006/bibliography"/>
  </ds:schemaRefs>
</ds:datastoreItem>
</file>

<file path=customXml/itemProps2.xml><?xml version="1.0" encoding="utf-8"?>
<ds:datastoreItem xmlns:ds="http://schemas.openxmlformats.org/officeDocument/2006/customXml" ds:itemID="{D9079874-183E-4598-B9FF-B4A7B2D493BC}"/>
</file>

<file path=customXml/itemProps3.xml><?xml version="1.0" encoding="utf-8"?>
<ds:datastoreItem xmlns:ds="http://schemas.openxmlformats.org/officeDocument/2006/customXml" ds:itemID="{B037CD1F-8D8C-4F04-904D-CD0F07D0C235}"/>
</file>

<file path=customXml/itemProps4.xml><?xml version="1.0" encoding="utf-8"?>
<ds:datastoreItem xmlns:ds="http://schemas.openxmlformats.org/officeDocument/2006/customXml" ds:itemID="{4AE4AA04-6D87-4074-867F-7CB03256330E}"/>
</file>

<file path=docProps/app.xml><?xml version="1.0" encoding="utf-8"?>
<Properties xmlns="http://schemas.openxmlformats.org/officeDocument/2006/extended-properties" xmlns:vt="http://schemas.openxmlformats.org/officeDocument/2006/docPropsVTypes">
  <Template>Normal.dotm</Template>
  <TotalTime>0</TotalTime>
  <Pages>4</Pages>
  <Words>1260</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Jacqui Dunlop</dc:creator>
  <cp:lastModifiedBy>Jacqui Dunlop</cp:lastModifiedBy>
  <cp:revision>7</cp:revision>
  <cp:lastPrinted>2024-11-06T19:15:00Z</cp:lastPrinted>
  <dcterms:created xsi:type="dcterms:W3CDTF">2024-11-06T16:50:00Z</dcterms:created>
  <dcterms:modified xsi:type="dcterms:W3CDTF">2024-11-11T15:54:00Z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ies>
</file>